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A8" w:rsidRDefault="00F059A8" w:rsidP="00106863">
      <w:pPr>
        <w:jc w:val="center"/>
        <w:rPr>
          <w:sz w:val="32"/>
          <w:szCs w:val="32"/>
          <w:u w:val="single"/>
        </w:rPr>
      </w:pPr>
    </w:p>
    <w:p w:rsidR="001B5878" w:rsidRDefault="001B5878" w:rsidP="001068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B58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</w:p>
    <w:p w:rsidR="00503275" w:rsidRPr="00BD0628" w:rsidRDefault="00597109" w:rsidP="00BD06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D0628">
        <w:rPr>
          <w:rFonts w:ascii="Arial" w:hAnsi="Arial" w:cs="Arial"/>
          <w:b/>
          <w:sz w:val="32"/>
          <w:szCs w:val="32"/>
        </w:rPr>
        <w:t xml:space="preserve">El BNA </w:t>
      </w:r>
      <w:r w:rsidR="00503275" w:rsidRPr="00BD0628">
        <w:rPr>
          <w:rFonts w:ascii="Arial" w:hAnsi="Arial" w:cs="Arial"/>
          <w:b/>
          <w:sz w:val="32"/>
          <w:szCs w:val="32"/>
        </w:rPr>
        <w:t>redujo las tasas de interés para la operatoria ´cheques de pago diferido´</w:t>
      </w:r>
    </w:p>
    <w:p w:rsidR="00503275" w:rsidRPr="00503275" w:rsidRDefault="00503275" w:rsidP="00BD0628">
      <w:pPr>
        <w:pStyle w:val="NoSpacing"/>
        <w:numPr>
          <w:ilvl w:val="0"/>
          <w:numId w:val="6"/>
        </w:numPr>
        <w:jc w:val="center"/>
        <w:rPr>
          <w:i/>
        </w:rPr>
      </w:pPr>
      <w:r w:rsidRPr="00503275">
        <w:rPr>
          <w:i/>
        </w:rPr>
        <w:t>Beneficia a miles de Pequeñas y Medianas Empresas de todo el país</w:t>
      </w:r>
    </w:p>
    <w:p w:rsidR="00597109" w:rsidRDefault="00597109" w:rsidP="00597109">
      <w:pPr>
        <w:pStyle w:val="NoSpacing"/>
        <w:jc w:val="center"/>
        <w:rPr>
          <w:rFonts w:ascii="Arial" w:hAnsi="Arial" w:cs="Arial"/>
        </w:rPr>
      </w:pPr>
    </w:p>
    <w:p w:rsidR="00E71AFE" w:rsidRDefault="00597109" w:rsidP="00597109">
      <w:pPr>
        <w:pStyle w:val="NoSpacing"/>
        <w:rPr>
          <w:rFonts w:ascii="Arial" w:hAnsi="Arial" w:cs="Arial"/>
        </w:rPr>
      </w:pPr>
      <w:r w:rsidRPr="004754F3">
        <w:rPr>
          <w:rFonts w:ascii="Arial" w:hAnsi="Arial" w:cs="Arial"/>
        </w:rPr>
        <w:t xml:space="preserve">Con el objetivo de </w:t>
      </w:r>
      <w:r w:rsidR="00E71AFE">
        <w:rPr>
          <w:rFonts w:ascii="Arial" w:hAnsi="Arial" w:cs="Arial"/>
        </w:rPr>
        <w:t xml:space="preserve">incentivar la actividad económica, el </w:t>
      </w:r>
      <w:r w:rsidRPr="004754F3">
        <w:rPr>
          <w:rFonts w:ascii="Arial" w:hAnsi="Arial" w:cs="Arial"/>
        </w:rPr>
        <w:t xml:space="preserve">Banco de Nación Argentina </w:t>
      </w:r>
      <w:r w:rsidR="00E71AFE">
        <w:rPr>
          <w:rFonts w:ascii="Arial" w:hAnsi="Arial" w:cs="Arial"/>
        </w:rPr>
        <w:t>(BNA) redujo 4 puntos la tasa de interés para la operatoria ´</w:t>
      </w:r>
      <w:r w:rsidR="00503275">
        <w:rPr>
          <w:rFonts w:ascii="Arial" w:hAnsi="Arial" w:cs="Arial"/>
        </w:rPr>
        <w:t>cheques de pago diferido</w:t>
      </w:r>
      <w:r w:rsidR="00E71AFE">
        <w:rPr>
          <w:rFonts w:ascii="Arial" w:hAnsi="Arial" w:cs="Arial"/>
        </w:rPr>
        <w:t>´, lo cual beneficiará a miles de Pequeñas y Medianas Empresas de todo el país, que utilizan ésta modalidad financiera para el funcionamiento habitual de sus acciones productivas y comerciales.</w:t>
      </w:r>
    </w:p>
    <w:p w:rsidR="00E71AFE" w:rsidRDefault="00E71AFE" w:rsidP="00597109">
      <w:pPr>
        <w:pStyle w:val="NoSpacing"/>
        <w:rPr>
          <w:rFonts w:ascii="Arial" w:hAnsi="Arial" w:cs="Arial"/>
        </w:rPr>
      </w:pPr>
    </w:p>
    <w:p w:rsidR="00D5495F" w:rsidRDefault="00A55143" w:rsidP="005971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“Bajar las tasas de interés es una decisión estratégica y un compromiso del banco</w:t>
      </w:r>
      <w:r w:rsidR="00D5495F">
        <w:rPr>
          <w:rFonts w:ascii="Arial" w:hAnsi="Arial" w:cs="Arial"/>
        </w:rPr>
        <w:t xml:space="preserve"> en favor de la producción, la creación de empleo y la reactivación económica en la Argentina</w:t>
      </w:r>
      <w:r>
        <w:rPr>
          <w:rFonts w:ascii="Arial" w:hAnsi="Arial" w:cs="Arial"/>
        </w:rPr>
        <w:t xml:space="preserve">”, </w:t>
      </w:r>
      <w:r w:rsidR="00D5495F">
        <w:rPr>
          <w:rFonts w:ascii="Arial" w:hAnsi="Arial" w:cs="Arial"/>
        </w:rPr>
        <w:t>aseveró</w:t>
      </w:r>
      <w:r>
        <w:rPr>
          <w:rFonts w:ascii="Arial" w:hAnsi="Arial" w:cs="Arial"/>
        </w:rPr>
        <w:t xml:space="preserve"> el presidente del BNA, Eduardo </w:t>
      </w:r>
      <w:proofErr w:type="spellStart"/>
      <w:r>
        <w:rPr>
          <w:rFonts w:ascii="Arial" w:hAnsi="Arial" w:cs="Arial"/>
        </w:rPr>
        <w:t>Hecker</w:t>
      </w:r>
      <w:proofErr w:type="spellEnd"/>
      <w:r w:rsidR="00D5495F">
        <w:rPr>
          <w:rFonts w:ascii="Arial" w:hAnsi="Arial" w:cs="Arial"/>
        </w:rPr>
        <w:t>.</w:t>
      </w:r>
    </w:p>
    <w:p w:rsidR="00A55143" w:rsidRDefault="00A55143" w:rsidP="00597109">
      <w:pPr>
        <w:pStyle w:val="NoSpacing"/>
        <w:rPr>
          <w:rFonts w:ascii="Arial" w:hAnsi="Arial" w:cs="Arial"/>
        </w:rPr>
      </w:pPr>
    </w:p>
    <w:p w:rsidR="006443C4" w:rsidRDefault="00E71AFE" w:rsidP="005971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 términos </w:t>
      </w:r>
      <w:r w:rsidR="006443C4">
        <w:rPr>
          <w:rFonts w:ascii="Arial" w:hAnsi="Arial" w:cs="Arial"/>
        </w:rPr>
        <w:t>generales</w:t>
      </w:r>
      <w:r>
        <w:rPr>
          <w:rFonts w:ascii="Arial" w:hAnsi="Arial" w:cs="Arial"/>
        </w:rPr>
        <w:t xml:space="preserve">, la tasa de interés </w:t>
      </w:r>
      <w:r w:rsidR="006443C4">
        <w:rPr>
          <w:rFonts w:ascii="Arial" w:hAnsi="Arial" w:cs="Arial"/>
        </w:rPr>
        <w:t>se reducirá hasta el 21%, para el plazo de hasta 180 días, y del 22,5%</w:t>
      </w:r>
      <w:r w:rsidR="006443C4" w:rsidRPr="006443C4">
        <w:rPr>
          <w:rFonts w:ascii="Arial" w:hAnsi="Arial" w:cs="Arial"/>
        </w:rPr>
        <w:t xml:space="preserve"> </w:t>
      </w:r>
      <w:r w:rsidR="006443C4">
        <w:rPr>
          <w:rFonts w:ascii="Arial" w:hAnsi="Arial" w:cs="Arial"/>
        </w:rPr>
        <w:t>para las operaciones de entre 180 y 360 días, aunque la cifra final dependerá de las características de la empresa</w:t>
      </w:r>
      <w:r w:rsidR="00CE3ED3">
        <w:rPr>
          <w:rFonts w:ascii="Arial" w:hAnsi="Arial" w:cs="Arial"/>
        </w:rPr>
        <w:t xml:space="preserve">, </w:t>
      </w:r>
      <w:r w:rsidR="006443C4">
        <w:rPr>
          <w:rFonts w:ascii="Arial" w:hAnsi="Arial" w:cs="Arial"/>
        </w:rPr>
        <w:t xml:space="preserve">la </w:t>
      </w:r>
      <w:r w:rsidR="00CE3ED3">
        <w:rPr>
          <w:rFonts w:ascii="Arial" w:hAnsi="Arial" w:cs="Arial"/>
        </w:rPr>
        <w:t xml:space="preserve">trayectoria y el vínculo de </w:t>
      </w:r>
      <w:r w:rsidR="006443C4">
        <w:rPr>
          <w:rFonts w:ascii="Arial" w:hAnsi="Arial" w:cs="Arial"/>
        </w:rPr>
        <w:t>cada uno de los solicitantes</w:t>
      </w:r>
      <w:r w:rsidR="00CE3ED3">
        <w:rPr>
          <w:rFonts w:ascii="Arial" w:hAnsi="Arial" w:cs="Arial"/>
        </w:rPr>
        <w:t xml:space="preserve"> con el Banco Nación.</w:t>
      </w:r>
    </w:p>
    <w:p w:rsidR="006443C4" w:rsidRDefault="006443C4" w:rsidP="00597109">
      <w:pPr>
        <w:pStyle w:val="NoSpacing"/>
        <w:rPr>
          <w:rFonts w:ascii="Arial" w:hAnsi="Arial" w:cs="Arial"/>
        </w:rPr>
      </w:pPr>
    </w:p>
    <w:p w:rsidR="00503275" w:rsidRDefault="00503275" w:rsidP="005971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 decisión del BNA está alineada con la decisión del </w:t>
      </w:r>
      <w:r w:rsidR="003C5E88">
        <w:rPr>
          <w:rFonts w:ascii="Arial" w:hAnsi="Arial" w:cs="Arial"/>
        </w:rPr>
        <w:t>P</w:t>
      </w:r>
      <w:r>
        <w:rPr>
          <w:rFonts w:ascii="Arial" w:hAnsi="Arial" w:cs="Arial"/>
        </w:rPr>
        <w:t>residente Alberto Fernández, de estimular la actividad económica y generar los mejores y más amplios instrumentos financieros que posibiliten un aumento de la producción, la creación de nuevos puestos de trabajo, así como empujar el desarrollo de la industria, el agro, el comercio y el funcionamiento de los servicios</w:t>
      </w:r>
    </w:p>
    <w:p w:rsidR="00503275" w:rsidRDefault="00503275" w:rsidP="00597109">
      <w:pPr>
        <w:pStyle w:val="NoSpacing"/>
        <w:rPr>
          <w:rFonts w:ascii="Arial" w:hAnsi="Arial" w:cs="Arial"/>
        </w:rPr>
      </w:pPr>
    </w:p>
    <w:p w:rsidR="00503275" w:rsidRDefault="00503275" w:rsidP="005971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 reducción de las tasas también incluye al segmento ´</w:t>
      </w:r>
      <w:r w:rsidR="003C5E8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randes </w:t>
      </w:r>
      <w:r w:rsidR="003C5E88">
        <w:rPr>
          <w:rFonts w:ascii="Arial" w:hAnsi="Arial" w:cs="Arial"/>
        </w:rPr>
        <w:t>E</w:t>
      </w:r>
      <w:r>
        <w:rPr>
          <w:rFonts w:ascii="Arial" w:hAnsi="Arial" w:cs="Arial"/>
        </w:rPr>
        <w:t>mpresas´, que se beneficiarán con una baja de 3 puntos porcentuales para la operatoria ´cheques de pago diferido´.</w:t>
      </w:r>
    </w:p>
    <w:p w:rsidR="00503275" w:rsidRDefault="00503275" w:rsidP="00597109">
      <w:pPr>
        <w:pStyle w:val="NoSpacing"/>
        <w:rPr>
          <w:rFonts w:ascii="Arial" w:hAnsi="Arial" w:cs="Arial"/>
        </w:rPr>
      </w:pPr>
    </w:p>
    <w:p w:rsidR="00503275" w:rsidRDefault="00503275" w:rsidP="00597109">
      <w:pPr>
        <w:pStyle w:val="NoSpacing"/>
        <w:rPr>
          <w:rFonts w:ascii="Arial" w:hAnsi="Arial" w:cs="Arial"/>
        </w:rPr>
      </w:pPr>
    </w:p>
    <w:p w:rsidR="00597109" w:rsidRPr="00AC7867" w:rsidRDefault="00597109" w:rsidP="0059710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 w:rsidRPr="00AC7867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_______________</w:t>
      </w: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>__</w:t>
      </w:r>
      <w:r w:rsidRPr="00AC7867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____________</w:t>
      </w:r>
    </w:p>
    <w:p w:rsidR="00597109" w:rsidRPr="00D841B7" w:rsidRDefault="00597109" w:rsidP="00597109">
      <w:pPr>
        <w:spacing w:after="0"/>
        <w:rPr>
          <w:rFonts w:ascii="Arial" w:hAnsi="Arial" w:cs="Arial"/>
          <w:sz w:val="18"/>
          <w:szCs w:val="18"/>
        </w:rPr>
      </w:pPr>
      <w:r w:rsidRPr="00D841B7">
        <w:rPr>
          <w:rFonts w:ascii="Arial" w:hAnsi="Arial" w:cs="Arial"/>
          <w:sz w:val="18"/>
          <w:szCs w:val="18"/>
        </w:rPr>
        <w:t>Prensa BNA (011) 4347-6228-6276</w:t>
      </w:r>
    </w:p>
    <w:p w:rsidR="00597109" w:rsidRPr="00D841B7" w:rsidRDefault="00384FC2" w:rsidP="00597109">
      <w:pPr>
        <w:spacing w:after="0" w:line="218" w:lineRule="auto"/>
        <w:ind w:right="6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D6E98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597109" w:rsidRPr="00D841B7">
        <w:rPr>
          <w:rFonts w:ascii="Arial" w:hAnsi="Arial" w:cs="Arial"/>
          <w:sz w:val="18"/>
          <w:szCs w:val="18"/>
        </w:rPr>
        <w:t xml:space="preserve"> de </w:t>
      </w:r>
      <w:r w:rsidR="00503275">
        <w:rPr>
          <w:rFonts w:ascii="Arial" w:hAnsi="Arial" w:cs="Arial"/>
          <w:sz w:val="18"/>
          <w:szCs w:val="18"/>
        </w:rPr>
        <w:t>febrero</w:t>
      </w:r>
      <w:r w:rsidR="00597109" w:rsidRPr="00D841B7">
        <w:rPr>
          <w:rFonts w:ascii="Arial" w:hAnsi="Arial" w:cs="Arial"/>
          <w:sz w:val="18"/>
          <w:szCs w:val="18"/>
        </w:rPr>
        <w:t xml:space="preserve"> de 2021</w:t>
      </w:r>
    </w:p>
    <w:p w:rsidR="00597109" w:rsidRPr="00E97D7D" w:rsidRDefault="00597109" w:rsidP="00597109">
      <w:pPr>
        <w:pStyle w:val="NoSpacing"/>
        <w:rPr>
          <w:rFonts w:ascii="Arial" w:hAnsi="Arial" w:cs="Arial"/>
          <w:b/>
          <w:color w:val="0070C0"/>
          <w:sz w:val="20"/>
          <w:szCs w:val="20"/>
        </w:rPr>
      </w:pPr>
      <w:r w:rsidRPr="00E97D7D">
        <w:rPr>
          <w:rFonts w:ascii="Arial" w:hAnsi="Arial" w:cs="Arial"/>
          <w:b/>
          <w:noProof/>
          <w:color w:val="0070C0"/>
          <w:sz w:val="20"/>
          <w:szCs w:val="20"/>
          <w:lang w:val="en-US"/>
        </w:rPr>
        <w:drawing>
          <wp:inline distT="0" distB="0" distL="0" distR="0" wp14:anchorId="4D8C4556" wp14:editId="194CD2F4">
            <wp:extent cx="171450" cy="171450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D7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hyperlink r:id="rId8">
        <w:r w:rsidRPr="00E97D7D">
          <w:rPr>
            <w:rFonts w:ascii="Arial" w:hAnsi="Arial" w:cs="Arial"/>
            <w:b/>
            <w:color w:val="0070C0"/>
            <w:sz w:val="20"/>
            <w:szCs w:val="20"/>
          </w:rPr>
          <w:t>www.bna.com.ar</w:t>
        </w:r>
      </w:hyperlink>
    </w:p>
    <w:p w:rsidR="00597109" w:rsidRPr="00E97D7D" w:rsidRDefault="00597109" w:rsidP="00597109">
      <w:pPr>
        <w:pStyle w:val="NoSpacing"/>
        <w:rPr>
          <w:rFonts w:ascii="Arial" w:hAnsi="Arial" w:cs="Arial"/>
          <w:b/>
          <w:color w:val="0070C0"/>
          <w:sz w:val="20"/>
          <w:szCs w:val="20"/>
        </w:rPr>
      </w:pPr>
      <w:r w:rsidRPr="00E97D7D">
        <w:rPr>
          <w:rFonts w:ascii="Arial" w:hAnsi="Arial" w:cs="Arial"/>
          <w:b/>
          <w:noProof/>
          <w:color w:val="0070C0"/>
          <w:sz w:val="20"/>
          <w:szCs w:val="20"/>
          <w:lang w:val="en-US"/>
        </w:rPr>
        <w:drawing>
          <wp:inline distT="0" distB="0" distL="0" distR="0" wp14:anchorId="3345A4E5" wp14:editId="11D3BF42">
            <wp:extent cx="133350" cy="13335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D7D">
        <w:rPr>
          <w:rFonts w:ascii="Arial" w:hAnsi="Arial" w:cs="Arial"/>
          <w:b/>
          <w:color w:val="0070C0"/>
          <w:sz w:val="20"/>
          <w:szCs w:val="20"/>
        </w:rPr>
        <w:t xml:space="preserve">  prensabna@bna.com.ar </w:t>
      </w:r>
    </w:p>
    <w:p w:rsidR="00597109" w:rsidRPr="00E97D7D" w:rsidRDefault="004C6F5F" w:rsidP="00597109">
      <w:pPr>
        <w:pStyle w:val="NoSpacing"/>
        <w:rPr>
          <w:rFonts w:ascii="Arial" w:hAnsi="Arial" w:cs="Arial"/>
          <w:b/>
          <w:color w:val="0070C0"/>
          <w:sz w:val="20"/>
          <w:szCs w:val="20"/>
        </w:rPr>
      </w:pPr>
      <w:hyperlink r:id="rId10">
        <w:r w:rsidR="00597109" w:rsidRPr="00E97D7D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</w:hyperlink>
      <w:r w:rsidR="00597109" w:rsidRPr="00E97D7D">
        <w:rPr>
          <w:rFonts w:ascii="Arial" w:hAnsi="Arial" w:cs="Arial"/>
          <w:b/>
          <w:noProof/>
          <w:color w:val="0070C0"/>
          <w:sz w:val="20"/>
          <w:szCs w:val="20"/>
          <w:lang w:val="en-US"/>
        </w:rPr>
        <w:drawing>
          <wp:inline distT="0" distB="0" distL="0" distR="0" wp14:anchorId="035D0732" wp14:editId="22E9AFD4">
            <wp:extent cx="114300" cy="152400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109" w:rsidRPr="00E97D7D">
        <w:rPr>
          <w:rFonts w:ascii="Arial" w:hAnsi="Arial" w:cs="Arial"/>
          <w:b/>
          <w:color w:val="0070C0"/>
          <w:sz w:val="20"/>
          <w:szCs w:val="20"/>
        </w:rPr>
        <w:t xml:space="preserve">  @</w:t>
      </w:r>
      <w:proofErr w:type="spellStart"/>
      <w:r w:rsidR="00597109" w:rsidRPr="00E97D7D">
        <w:rPr>
          <w:rFonts w:ascii="Arial" w:hAnsi="Arial" w:cs="Arial"/>
          <w:b/>
          <w:color w:val="0070C0"/>
          <w:sz w:val="20"/>
          <w:szCs w:val="20"/>
        </w:rPr>
        <w:t>prensabna</w:t>
      </w:r>
      <w:proofErr w:type="spellEnd"/>
    </w:p>
    <w:p w:rsidR="003811F4" w:rsidRPr="003811F4" w:rsidRDefault="003811F4" w:rsidP="003811F4">
      <w:pPr>
        <w:tabs>
          <w:tab w:val="left" w:pos="6015"/>
        </w:tabs>
      </w:pPr>
      <w:r>
        <w:tab/>
      </w:r>
    </w:p>
    <w:sectPr w:rsidR="003811F4" w:rsidRPr="003811F4" w:rsidSect="001B5878">
      <w:headerReference w:type="default" r:id="rId12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5F" w:rsidRDefault="004C6F5F" w:rsidP="003152E9">
      <w:pPr>
        <w:spacing w:after="0" w:line="240" w:lineRule="auto"/>
      </w:pPr>
      <w:r>
        <w:separator/>
      </w:r>
    </w:p>
  </w:endnote>
  <w:endnote w:type="continuationSeparator" w:id="0">
    <w:p w:rsidR="004C6F5F" w:rsidRDefault="004C6F5F" w:rsidP="0031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5F" w:rsidRDefault="004C6F5F" w:rsidP="003152E9">
      <w:pPr>
        <w:spacing w:after="0" w:line="240" w:lineRule="auto"/>
      </w:pPr>
      <w:r>
        <w:separator/>
      </w:r>
    </w:p>
  </w:footnote>
  <w:footnote w:type="continuationSeparator" w:id="0">
    <w:p w:rsidR="004C6F5F" w:rsidRDefault="004C6F5F" w:rsidP="0031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E9" w:rsidRPr="00693D25" w:rsidRDefault="001B5878" w:rsidP="001B5878">
    <w:pPr>
      <w:pStyle w:val="Header"/>
      <w:tabs>
        <w:tab w:val="clear" w:pos="4419"/>
        <w:tab w:val="clear" w:pos="8838"/>
        <w:tab w:val="left" w:pos="3375"/>
      </w:tabs>
      <w:ind w:left="7448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color w:val="FFFFFF"/>
        <w:sz w:val="32"/>
        <w:lang w:eastAsia="es-AR"/>
      </w:rPr>
      <w:t xml:space="preserve"> </w:t>
    </w:r>
    <w:r w:rsidR="003152E9" w:rsidRPr="001B5878">
      <w:rPr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03B16AC7" wp14:editId="485A134F">
          <wp:simplePos x="0" y="0"/>
          <wp:positionH relativeFrom="page">
            <wp:align>left</wp:align>
          </wp:positionH>
          <wp:positionV relativeFrom="paragraph">
            <wp:posOffset>-354330</wp:posOffset>
          </wp:positionV>
          <wp:extent cx="14407154" cy="1381125"/>
          <wp:effectExtent l="0" t="0" r="0" b="0"/>
          <wp:wrapNone/>
          <wp:docPr id="8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154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2E9" w:rsidRPr="001B5878">
      <w:rPr>
        <w:rFonts w:ascii="Arial" w:hAnsi="Arial" w:cs="Arial"/>
        <w:b/>
        <w:i/>
        <w:noProof/>
        <w:color w:val="FFFFFF"/>
        <w:sz w:val="32"/>
        <w:lang w:eastAsia="es-AR"/>
      </w:rPr>
      <w:t xml:space="preserve">     </w:t>
    </w:r>
    <w:r>
      <w:rPr>
        <w:rFonts w:ascii="Arial" w:hAnsi="Arial" w:cs="Arial"/>
        <w:b/>
        <w:i/>
        <w:noProof/>
        <w:color w:val="FFFFFF"/>
        <w:sz w:val="32"/>
        <w:lang w:eastAsia="es-AR"/>
      </w:rPr>
      <w:t xml:space="preserve"> </w:t>
    </w:r>
    <w:r w:rsidR="003152E9" w:rsidRPr="00693D25">
      <w:rPr>
        <w:rFonts w:ascii="Arial" w:hAnsi="Arial" w:cs="Arial"/>
        <w:b/>
        <w:i/>
      </w:rPr>
      <w:tab/>
    </w:r>
  </w:p>
  <w:p w:rsidR="003152E9" w:rsidRDefault="00315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B76CB"/>
    <w:multiLevelType w:val="hybridMultilevel"/>
    <w:tmpl w:val="8BFCCCAE"/>
    <w:lvl w:ilvl="0" w:tplc="2C0A000B">
      <w:start w:val="1"/>
      <w:numFmt w:val="bullet"/>
      <w:pStyle w:val="Heading1"/>
      <w:lvlText w:val=""/>
      <w:lvlJc w:val="left"/>
      <w:pPr>
        <w:ind w:left="7448" w:hanging="360"/>
      </w:pPr>
      <w:rPr>
        <w:rFonts w:ascii="Wingdings" w:hAnsi="Wingdings" w:hint="default"/>
        <w:color w:val="FFFFFF"/>
      </w:rPr>
    </w:lvl>
    <w:lvl w:ilvl="1" w:tplc="2C0A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434B6363"/>
    <w:multiLevelType w:val="hybridMultilevel"/>
    <w:tmpl w:val="101EC9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D4326"/>
    <w:multiLevelType w:val="hybridMultilevel"/>
    <w:tmpl w:val="99BC6E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43390"/>
    <w:multiLevelType w:val="hybridMultilevel"/>
    <w:tmpl w:val="211EF2D0"/>
    <w:lvl w:ilvl="0" w:tplc="330CC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5A0B"/>
    <w:multiLevelType w:val="hybridMultilevel"/>
    <w:tmpl w:val="34C25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E6"/>
    <w:rsid w:val="00014E71"/>
    <w:rsid w:val="00025429"/>
    <w:rsid w:val="00026B81"/>
    <w:rsid w:val="00050295"/>
    <w:rsid w:val="00055D1E"/>
    <w:rsid w:val="0006458B"/>
    <w:rsid w:val="00070549"/>
    <w:rsid w:val="0008745E"/>
    <w:rsid w:val="0009177B"/>
    <w:rsid w:val="000A0D0F"/>
    <w:rsid w:val="000D0055"/>
    <w:rsid w:val="000D45AC"/>
    <w:rsid w:val="000D46A0"/>
    <w:rsid w:val="00106863"/>
    <w:rsid w:val="00151DCF"/>
    <w:rsid w:val="0016698F"/>
    <w:rsid w:val="00166F6C"/>
    <w:rsid w:val="00176EA1"/>
    <w:rsid w:val="001A75DF"/>
    <w:rsid w:val="001A76E2"/>
    <w:rsid w:val="001B1C5A"/>
    <w:rsid w:val="001B50E0"/>
    <w:rsid w:val="001B5878"/>
    <w:rsid w:val="001E28A9"/>
    <w:rsid w:val="001F669D"/>
    <w:rsid w:val="002217E3"/>
    <w:rsid w:val="0023680A"/>
    <w:rsid w:val="0023688D"/>
    <w:rsid w:val="0023791E"/>
    <w:rsid w:val="002458D4"/>
    <w:rsid w:val="00255580"/>
    <w:rsid w:val="00267A3F"/>
    <w:rsid w:val="0027149D"/>
    <w:rsid w:val="0028406B"/>
    <w:rsid w:val="00295A19"/>
    <w:rsid w:val="002975B6"/>
    <w:rsid w:val="002C1975"/>
    <w:rsid w:val="002C569B"/>
    <w:rsid w:val="002E04CA"/>
    <w:rsid w:val="003070E8"/>
    <w:rsid w:val="003152E9"/>
    <w:rsid w:val="003155F8"/>
    <w:rsid w:val="003306A6"/>
    <w:rsid w:val="00333562"/>
    <w:rsid w:val="0034365E"/>
    <w:rsid w:val="0035658A"/>
    <w:rsid w:val="00365280"/>
    <w:rsid w:val="003668BA"/>
    <w:rsid w:val="00372ECD"/>
    <w:rsid w:val="003811F4"/>
    <w:rsid w:val="00384FC2"/>
    <w:rsid w:val="003A5333"/>
    <w:rsid w:val="003B6FA6"/>
    <w:rsid w:val="003B7CC8"/>
    <w:rsid w:val="003C5E88"/>
    <w:rsid w:val="003D49E5"/>
    <w:rsid w:val="003F333B"/>
    <w:rsid w:val="0041357B"/>
    <w:rsid w:val="004169C1"/>
    <w:rsid w:val="00421BEC"/>
    <w:rsid w:val="00423635"/>
    <w:rsid w:val="004255E1"/>
    <w:rsid w:val="00476A8D"/>
    <w:rsid w:val="0048586F"/>
    <w:rsid w:val="00492983"/>
    <w:rsid w:val="004B2BA8"/>
    <w:rsid w:val="004C19AE"/>
    <w:rsid w:val="004C4D5C"/>
    <w:rsid w:val="004C6F5F"/>
    <w:rsid w:val="004F45B0"/>
    <w:rsid w:val="00503275"/>
    <w:rsid w:val="00503DC4"/>
    <w:rsid w:val="00506BF3"/>
    <w:rsid w:val="0051330B"/>
    <w:rsid w:val="00527742"/>
    <w:rsid w:val="00567A9B"/>
    <w:rsid w:val="00571AF5"/>
    <w:rsid w:val="00581F54"/>
    <w:rsid w:val="00585815"/>
    <w:rsid w:val="00592A16"/>
    <w:rsid w:val="00597109"/>
    <w:rsid w:val="005B2E02"/>
    <w:rsid w:val="005B359F"/>
    <w:rsid w:val="005B662C"/>
    <w:rsid w:val="005D12C2"/>
    <w:rsid w:val="005D40EC"/>
    <w:rsid w:val="00622871"/>
    <w:rsid w:val="006443C4"/>
    <w:rsid w:val="00665212"/>
    <w:rsid w:val="00665BDF"/>
    <w:rsid w:val="006732C6"/>
    <w:rsid w:val="006755EF"/>
    <w:rsid w:val="006775CB"/>
    <w:rsid w:val="00681DF3"/>
    <w:rsid w:val="00682704"/>
    <w:rsid w:val="006B6135"/>
    <w:rsid w:val="006D6E98"/>
    <w:rsid w:val="006D6F3A"/>
    <w:rsid w:val="00724615"/>
    <w:rsid w:val="0073643D"/>
    <w:rsid w:val="00736689"/>
    <w:rsid w:val="007507C9"/>
    <w:rsid w:val="0075251D"/>
    <w:rsid w:val="007563EB"/>
    <w:rsid w:val="00775DDA"/>
    <w:rsid w:val="00797ACE"/>
    <w:rsid w:val="007A179E"/>
    <w:rsid w:val="007A2151"/>
    <w:rsid w:val="007A7DB7"/>
    <w:rsid w:val="007B23FF"/>
    <w:rsid w:val="007C58D5"/>
    <w:rsid w:val="007D5602"/>
    <w:rsid w:val="007E36B8"/>
    <w:rsid w:val="008308E4"/>
    <w:rsid w:val="00850C65"/>
    <w:rsid w:val="0087424E"/>
    <w:rsid w:val="008A0056"/>
    <w:rsid w:val="008A7C48"/>
    <w:rsid w:val="008B10EE"/>
    <w:rsid w:val="008B46F1"/>
    <w:rsid w:val="008F4CA6"/>
    <w:rsid w:val="009324BC"/>
    <w:rsid w:val="009533C4"/>
    <w:rsid w:val="00953EBE"/>
    <w:rsid w:val="009628A7"/>
    <w:rsid w:val="0096326B"/>
    <w:rsid w:val="00963F38"/>
    <w:rsid w:val="009900ED"/>
    <w:rsid w:val="009918EC"/>
    <w:rsid w:val="009C6033"/>
    <w:rsid w:val="009D1EF3"/>
    <w:rsid w:val="009D4043"/>
    <w:rsid w:val="009F2313"/>
    <w:rsid w:val="00A01552"/>
    <w:rsid w:val="00A031CB"/>
    <w:rsid w:val="00A121D3"/>
    <w:rsid w:val="00A21554"/>
    <w:rsid w:val="00A42752"/>
    <w:rsid w:val="00A51F36"/>
    <w:rsid w:val="00A55143"/>
    <w:rsid w:val="00A57825"/>
    <w:rsid w:val="00A85F83"/>
    <w:rsid w:val="00AA0BFD"/>
    <w:rsid w:val="00AA20CE"/>
    <w:rsid w:val="00AD5900"/>
    <w:rsid w:val="00AF3E41"/>
    <w:rsid w:val="00AF44FD"/>
    <w:rsid w:val="00AF456D"/>
    <w:rsid w:val="00AF63A4"/>
    <w:rsid w:val="00B02529"/>
    <w:rsid w:val="00B047BB"/>
    <w:rsid w:val="00B16D48"/>
    <w:rsid w:val="00B509C7"/>
    <w:rsid w:val="00B62995"/>
    <w:rsid w:val="00B766B0"/>
    <w:rsid w:val="00B96C6C"/>
    <w:rsid w:val="00BB4C6F"/>
    <w:rsid w:val="00BD0628"/>
    <w:rsid w:val="00BE2718"/>
    <w:rsid w:val="00BF3F8B"/>
    <w:rsid w:val="00C06B00"/>
    <w:rsid w:val="00C6495D"/>
    <w:rsid w:val="00C65DC1"/>
    <w:rsid w:val="00C73232"/>
    <w:rsid w:val="00C75320"/>
    <w:rsid w:val="00C810ED"/>
    <w:rsid w:val="00C84F34"/>
    <w:rsid w:val="00C92B30"/>
    <w:rsid w:val="00CA233E"/>
    <w:rsid w:val="00CB56CF"/>
    <w:rsid w:val="00CC5AD2"/>
    <w:rsid w:val="00CD5E28"/>
    <w:rsid w:val="00CE29CA"/>
    <w:rsid w:val="00CE3ED3"/>
    <w:rsid w:val="00D04DA3"/>
    <w:rsid w:val="00D07ABD"/>
    <w:rsid w:val="00D22C11"/>
    <w:rsid w:val="00D3026D"/>
    <w:rsid w:val="00D5495F"/>
    <w:rsid w:val="00D6691E"/>
    <w:rsid w:val="00D70F17"/>
    <w:rsid w:val="00D77F28"/>
    <w:rsid w:val="00D82D0E"/>
    <w:rsid w:val="00DA581B"/>
    <w:rsid w:val="00DA7200"/>
    <w:rsid w:val="00DE4588"/>
    <w:rsid w:val="00DF07DE"/>
    <w:rsid w:val="00E1057F"/>
    <w:rsid w:val="00E22124"/>
    <w:rsid w:val="00E2277B"/>
    <w:rsid w:val="00E23ACC"/>
    <w:rsid w:val="00E26876"/>
    <w:rsid w:val="00E55471"/>
    <w:rsid w:val="00E71AFE"/>
    <w:rsid w:val="00E75D6A"/>
    <w:rsid w:val="00E90CD5"/>
    <w:rsid w:val="00E9727F"/>
    <w:rsid w:val="00EA1D60"/>
    <w:rsid w:val="00EB1900"/>
    <w:rsid w:val="00EC0E46"/>
    <w:rsid w:val="00ED42CC"/>
    <w:rsid w:val="00EE2C01"/>
    <w:rsid w:val="00F059A8"/>
    <w:rsid w:val="00F17C04"/>
    <w:rsid w:val="00F418A3"/>
    <w:rsid w:val="00F50FC3"/>
    <w:rsid w:val="00F7193B"/>
    <w:rsid w:val="00F94CB4"/>
    <w:rsid w:val="00F960D0"/>
    <w:rsid w:val="00FA7ED0"/>
    <w:rsid w:val="00FB6B5F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D02E"/>
  <w15:chartTrackingRefBased/>
  <w15:docId w15:val="{0588C2D3-B7F2-4628-8990-36DC843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6B8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E9"/>
  </w:style>
  <w:style w:type="paragraph" w:styleId="Footer">
    <w:name w:val="footer"/>
    <w:basedOn w:val="Normal"/>
    <w:link w:val="FooterChar"/>
    <w:uiPriority w:val="99"/>
    <w:unhideWhenUsed/>
    <w:rsid w:val="0031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E9"/>
  </w:style>
  <w:style w:type="paragraph" w:styleId="NormalWeb">
    <w:name w:val="Normal (Web)"/>
    <w:basedOn w:val="Normal"/>
    <w:uiPriority w:val="99"/>
    <w:unhideWhenUsed/>
    <w:rsid w:val="0079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2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7C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26B81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customStyle="1" w:styleId="Contenidodelatabla">
    <w:name w:val="Contenido de la tabla"/>
    <w:basedOn w:val="Normal"/>
    <w:rsid w:val="00026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ListParagraph">
    <w:name w:val="List Paragraph"/>
    <w:basedOn w:val="Normal"/>
    <w:uiPriority w:val="34"/>
    <w:qFormat/>
    <w:rsid w:val="00E5547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06BF3"/>
    <w:pPr>
      <w:spacing w:after="0" w:line="240" w:lineRule="auto"/>
      <w:jc w:val="center"/>
    </w:pPr>
    <w:rPr>
      <w:rFonts w:ascii="Arial" w:eastAsia="Times New Roman" w:hAnsi="Arial" w:cs="Arial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506BF3"/>
    <w:rPr>
      <w:rFonts w:ascii="Arial" w:eastAsia="Times New Roman" w:hAnsi="Arial" w:cs="Arial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BF3"/>
  </w:style>
  <w:style w:type="character" w:styleId="Strong">
    <w:name w:val="Strong"/>
    <w:basedOn w:val="DefaultParagraphFont"/>
    <w:uiPriority w:val="22"/>
    <w:qFormat/>
    <w:rsid w:val="004169C1"/>
    <w:rPr>
      <w:b/>
      <w:bCs/>
    </w:rPr>
  </w:style>
  <w:style w:type="character" w:customStyle="1" w:styleId="text-261">
    <w:name w:val="text-261"/>
    <w:basedOn w:val="DefaultParagraphFont"/>
    <w:rsid w:val="0059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7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46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1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81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a.com.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bna.com.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la Nación Argentina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CASAVIEJA, Thomas</dc:creator>
  <cp:keywords/>
  <dc:description/>
  <cp:lastModifiedBy>Ariel</cp:lastModifiedBy>
  <cp:revision>3</cp:revision>
  <cp:lastPrinted>2021-01-25T18:45:00Z</cp:lastPrinted>
  <dcterms:created xsi:type="dcterms:W3CDTF">2021-02-20T11:31:00Z</dcterms:created>
  <dcterms:modified xsi:type="dcterms:W3CDTF">2021-02-23T17:49:00Z</dcterms:modified>
</cp:coreProperties>
</file>