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11EC" w14:textId="2C328258" w:rsidR="00A203FA" w:rsidRPr="0085245E" w:rsidRDefault="00FA5964" w:rsidP="006822EA">
      <w:pPr>
        <w:pStyle w:val="Volanta"/>
        <w:tabs>
          <w:tab w:val="left" w:pos="8025"/>
        </w:tabs>
        <w:jc w:val="both"/>
        <w:rPr>
          <w:rFonts w:ascii="Arial" w:hAnsi="Arial" w:cs="Arial"/>
          <w:bCs w:val="0"/>
          <w:color w:val="808080" w:themeColor="background1" w:themeShade="80"/>
          <w:kern w:val="0"/>
          <w:szCs w:val="24"/>
          <w:lang w:val="es-AR"/>
        </w:rPr>
      </w:pPr>
      <w:r w:rsidRPr="0085245E">
        <w:rPr>
          <w:rFonts w:ascii="Arial" w:hAnsi="Arial" w:cs="Arial"/>
          <w:bCs w:val="0"/>
          <w:color w:val="808080" w:themeColor="background1" w:themeShade="80"/>
          <w:kern w:val="0"/>
          <w:szCs w:val="24"/>
          <w:lang w:val="es-AR"/>
        </w:rPr>
        <w:t xml:space="preserve">Tecnología </w:t>
      </w:r>
      <w:r w:rsidR="00801DF0" w:rsidRPr="0085245E">
        <w:rPr>
          <w:rFonts w:ascii="Arial" w:hAnsi="Arial" w:cs="Arial"/>
          <w:bCs w:val="0"/>
          <w:color w:val="808080" w:themeColor="background1" w:themeShade="80"/>
          <w:kern w:val="0"/>
          <w:szCs w:val="24"/>
          <w:lang w:val="es-AR"/>
        </w:rPr>
        <w:t>HITEC 2020</w:t>
      </w:r>
    </w:p>
    <w:p w14:paraId="30F3BBE9" w14:textId="77777777" w:rsidR="00F82117" w:rsidRPr="0085245E" w:rsidRDefault="00F82117" w:rsidP="006822EA">
      <w:pPr>
        <w:spacing w:before="0" w:after="0"/>
        <w:rPr>
          <w:rFonts w:ascii="Arial" w:hAnsi="Arial" w:cs="Arial"/>
          <w:b/>
          <w:color w:val="373737"/>
          <w:sz w:val="24"/>
          <w:szCs w:val="24"/>
          <w:lang w:val="es-AR" w:eastAsia="es-AR"/>
        </w:rPr>
      </w:pPr>
    </w:p>
    <w:p w14:paraId="60F86A28" w14:textId="77777777" w:rsidR="006822EA" w:rsidRDefault="006822EA" w:rsidP="006822EA">
      <w:pPr>
        <w:spacing w:before="0" w:after="0"/>
        <w:rPr>
          <w:rFonts w:ascii="Arial" w:hAnsi="Arial" w:cs="Arial"/>
          <w:b/>
          <w:bCs/>
          <w:color w:val="31849B" w:themeColor="accent5" w:themeShade="BF"/>
          <w:sz w:val="36"/>
          <w:szCs w:val="36"/>
          <w:lang w:val="es-AR" w:eastAsia="es-AR"/>
        </w:rPr>
      </w:pPr>
    </w:p>
    <w:p w14:paraId="767D3F0C" w14:textId="65A408F4" w:rsidR="00F82117" w:rsidRPr="00470327" w:rsidRDefault="00470327" w:rsidP="006822EA">
      <w:pPr>
        <w:spacing w:before="0" w:after="0"/>
        <w:rPr>
          <w:rFonts w:ascii="Arial" w:hAnsi="Arial" w:cs="Arial"/>
          <w:b/>
          <w:bCs/>
          <w:color w:val="31849B" w:themeColor="accent5" w:themeShade="BF"/>
          <w:sz w:val="36"/>
          <w:szCs w:val="36"/>
          <w:lang w:val="es-AR" w:eastAsia="es-AR"/>
        </w:rPr>
      </w:pPr>
      <w:r w:rsidRPr="00470327">
        <w:rPr>
          <w:rFonts w:ascii="Arial" w:hAnsi="Arial" w:cs="Arial"/>
          <w:b/>
          <w:bCs/>
          <w:color w:val="31849B" w:themeColor="accent5" w:themeShade="BF"/>
          <w:sz w:val="36"/>
          <w:szCs w:val="36"/>
          <w:lang w:val="es-AR" w:eastAsia="es-AR"/>
        </w:rPr>
        <w:t xml:space="preserve">Walter Risi, socio de </w:t>
      </w:r>
      <w:r w:rsidR="00801DF0" w:rsidRPr="00470327">
        <w:rPr>
          <w:rFonts w:ascii="Arial" w:hAnsi="Arial" w:cs="Arial"/>
          <w:b/>
          <w:bCs/>
          <w:color w:val="31849B" w:themeColor="accent5" w:themeShade="BF"/>
          <w:sz w:val="36"/>
          <w:szCs w:val="36"/>
          <w:lang w:val="es-AR" w:eastAsia="es-AR"/>
        </w:rPr>
        <w:t xml:space="preserve">KPMG </w:t>
      </w:r>
      <w:r w:rsidRPr="00470327">
        <w:rPr>
          <w:rFonts w:ascii="Arial" w:hAnsi="Arial" w:cs="Arial"/>
          <w:b/>
          <w:bCs/>
          <w:color w:val="31849B" w:themeColor="accent5" w:themeShade="BF"/>
          <w:sz w:val="36"/>
          <w:szCs w:val="36"/>
          <w:lang w:val="es-AR" w:eastAsia="es-AR"/>
        </w:rPr>
        <w:t xml:space="preserve">Argentina, </w:t>
      </w:r>
      <w:r w:rsidR="00801DF0" w:rsidRPr="00470327">
        <w:rPr>
          <w:rFonts w:ascii="Arial" w:hAnsi="Arial" w:cs="Arial"/>
          <w:b/>
          <w:bCs/>
          <w:color w:val="31849B" w:themeColor="accent5" w:themeShade="BF"/>
          <w:sz w:val="36"/>
          <w:szCs w:val="36"/>
          <w:lang w:val="es-AR" w:eastAsia="es-AR"/>
        </w:rPr>
        <w:t xml:space="preserve">fue </w:t>
      </w:r>
      <w:r w:rsidR="00B52640" w:rsidRPr="00470327">
        <w:rPr>
          <w:rFonts w:ascii="Arial" w:hAnsi="Arial" w:cs="Arial"/>
          <w:b/>
          <w:bCs/>
          <w:color w:val="31849B" w:themeColor="accent5" w:themeShade="BF"/>
          <w:sz w:val="36"/>
          <w:szCs w:val="36"/>
          <w:lang w:val="es-AR" w:eastAsia="es-AR"/>
        </w:rPr>
        <w:t>reconocid</w:t>
      </w:r>
      <w:r w:rsidRPr="00470327">
        <w:rPr>
          <w:rFonts w:ascii="Arial" w:hAnsi="Arial" w:cs="Arial"/>
          <w:b/>
          <w:bCs/>
          <w:color w:val="31849B" w:themeColor="accent5" w:themeShade="BF"/>
          <w:sz w:val="36"/>
          <w:szCs w:val="36"/>
          <w:lang w:val="es-AR" w:eastAsia="es-AR"/>
        </w:rPr>
        <w:t>o</w:t>
      </w:r>
      <w:r w:rsidR="00B52640" w:rsidRPr="00470327">
        <w:rPr>
          <w:rFonts w:ascii="Arial" w:hAnsi="Arial" w:cs="Arial"/>
          <w:b/>
          <w:bCs/>
          <w:color w:val="31849B" w:themeColor="accent5" w:themeShade="BF"/>
          <w:sz w:val="36"/>
          <w:szCs w:val="36"/>
          <w:lang w:val="es-AR" w:eastAsia="es-AR"/>
        </w:rPr>
        <w:t xml:space="preserve"> como uno </w:t>
      </w:r>
      <w:r w:rsidR="00F21255" w:rsidRPr="00470327">
        <w:rPr>
          <w:rFonts w:ascii="Arial" w:hAnsi="Arial" w:cs="Arial"/>
          <w:b/>
          <w:bCs/>
          <w:color w:val="31849B" w:themeColor="accent5" w:themeShade="BF"/>
          <w:sz w:val="36"/>
          <w:szCs w:val="36"/>
          <w:lang w:val="es-AR" w:eastAsia="es-AR"/>
        </w:rPr>
        <w:t xml:space="preserve">de los principales líderes de tecnología </w:t>
      </w:r>
      <w:r w:rsidRPr="00470327">
        <w:rPr>
          <w:rFonts w:ascii="Arial" w:hAnsi="Arial" w:cs="Arial"/>
          <w:b/>
          <w:bCs/>
          <w:color w:val="31849B" w:themeColor="accent5" w:themeShade="BF"/>
          <w:sz w:val="36"/>
          <w:szCs w:val="36"/>
          <w:lang w:val="es-AR" w:eastAsia="es-AR"/>
        </w:rPr>
        <w:t>del mercado iberoamericano</w:t>
      </w:r>
    </w:p>
    <w:p w14:paraId="5D61D3E5" w14:textId="77777777" w:rsidR="006822EA" w:rsidRDefault="006822EA" w:rsidP="006822EA">
      <w:pPr>
        <w:spacing w:before="0" w:after="0"/>
        <w:rPr>
          <w:rFonts w:ascii="Arial" w:hAnsi="Arial" w:cs="Arial"/>
          <w:color w:val="31849B" w:themeColor="accent5" w:themeShade="BF"/>
          <w:sz w:val="28"/>
          <w:szCs w:val="28"/>
          <w:lang w:val="es-AR" w:eastAsia="es-AR"/>
        </w:rPr>
      </w:pPr>
    </w:p>
    <w:p w14:paraId="04A92CB2" w14:textId="7C5309E0" w:rsidR="006E13B1" w:rsidRDefault="00BB48AB" w:rsidP="006822EA">
      <w:pPr>
        <w:spacing w:before="0" w:after="0"/>
        <w:rPr>
          <w:rFonts w:ascii="Arial" w:hAnsi="Arial" w:cs="Arial"/>
          <w:color w:val="31849B" w:themeColor="accent5" w:themeShade="BF"/>
          <w:sz w:val="28"/>
          <w:szCs w:val="28"/>
          <w:lang w:val="es-AR" w:eastAsia="es-AR"/>
        </w:rPr>
      </w:pPr>
      <w:r>
        <w:rPr>
          <w:rFonts w:ascii="Arial" w:hAnsi="Arial" w:cs="Arial"/>
          <w:color w:val="31849B" w:themeColor="accent5" w:themeShade="BF"/>
          <w:sz w:val="28"/>
          <w:szCs w:val="28"/>
          <w:lang w:val="es-AR" w:eastAsia="es-AR"/>
        </w:rPr>
        <w:t xml:space="preserve">Fue elegido entre los 50 </w:t>
      </w:r>
      <w:r w:rsidR="00673D4B" w:rsidRPr="00673D4B">
        <w:rPr>
          <w:rFonts w:ascii="Arial" w:hAnsi="Arial" w:cs="Arial"/>
          <w:color w:val="31849B" w:themeColor="accent5" w:themeShade="BF"/>
          <w:sz w:val="28"/>
          <w:szCs w:val="28"/>
          <w:lang w:val="es-AR" w:eastAsia="es-AR"/>
        </w:rPr>
        <w:t xml:space="preserve">principales líderes de tecnología </w:t>
      </w:r>
      <w:r w:rsidR="006822EA">
        <w:rPr>
          <w:rFonts w:ascii="Arial" w:hAnsi="Arial" w:cs="Arial"/>
          <w:color w:val="31849B" w:themeColor="accent5" w:themeShade="BF"/>
          <w:sz w:val="28"/>
          <w:szCs w:val="28"/>
          <w:lang w:val="es-AR" w:eastAsia="es-AR"/>
        </w:rPr>
        <w:t xml:space="preserve">del año de </w:t>
      </w:r>
      <w:r w:rsidR="00673D4B" w:rsidRPr="00673D4B">
        <w:rPr>
          <w:rFonts w:ascii="Arial" w:hAnsi="Arial" w:cs="Arial"/>
          <w:color w:val="31849B" w:themeColor="accent5" w:themeShade="BF"/>
          <w:sz w:val="28"/>
          <w:szCs w:val="28"/>
          <w:lang w:val="es-AR" w:eastAsia="es-AR"/>
        </w:rPr>
        <w:t>Latinoamérica, España y Portugal</w:t>
      </w:r>
      <w:r w:rsidR="0085245E">
        <w:rPr>
          <w:rFonts w:ascii="Arial" w:hAnsi="Arial" w:cs="Arial"/>
          <w:color w:val="31849B" w:themeColor="accent5" w:themeShade="BF"/>
          <w:sz w:val="28"/>
          <w:szCs w:val="28"/>
          <w:lang w:val="es-AR" w:eastAsia="es-AR"/>
        </w:rPr>
        <w:t>.</w:t>
      </w:r>
    </w:p>
    <w:p w14:paraId="2A1AF837" w14:textId="440E4309" w:rsidR="00673D4B" w:rsidRDefault="00673D4B" w:rsidP="006822EA">
      <w:pPr>
        <w:spacing w:before="0" w:after="0"/>
        <w:rPr>
          <w:rFonts w:ascii="Arial" w:hAnsi="Arial" w:cs="Arial"/>
          <w:color w:val="31849B" w:themeColor="accent5" w:themeShade="BF"/>
          <w:sz w:val="28"/>
          <w:szCs w:val="28"/>
          <w:lang w:val="es-AR" w:eastAsia="es-AR"/>
        </w:rPr>
      </w:pPr>
    </w:p>
    <w:p w14:paraId="722E7BDF" w14:textId="77777777" w:rsidR="0085245E" w:rsidRDefault="0085245E" w:rsidP="006822EA">
      <w:pPr>
        <w:spacing w:before="0" w:after="0"/>
        <w:rPr>
          <w:rFonts w:ascii="Arial" w:hAnsi="Arial" w:cs="Arial"/>
          <w:color w:val="31849B" w:themeColor="accent5" w:themeShade="BF"/>
          <w:sz w:val="28"/>
          <w:szCs w:val="28"/>
          <w:lang w:val="es-AR" w:eastAsia="es-AR"/>
        </w:rPr>
      </w:pPr>
    </w:p>
    <w:p w14:paraId="77A8FAB7" w14:textId="77777777" w:rsidR="006822EA" w:rsidRDefault="006822EA" w:rsidP="006822EA">
      <w:pPr>
        <w:spacing w:before="0" w:after="0"/>
        <w:jc w:val="both"/>
        <w:rPr>
          <w:rFonts w:ascii="Arial" w:hAnsi="Arial" w:cs="Arial"/>
          <w:b/>
          <w:bCs/>
          <w:color w:val="auto"/>
          <w:sz w:val="22"/>
          <w:lang w:val="es-AR" w:eastAsia="es-AR"/>
        </w:rPr>
      </w:pPr>
    </w:p>
    <w:p w14:paraId="57D1E5C1" w14:textId="5576C674" w:rsidR="003B5D83" w:rsidRPr="00F82117" w:rsidRDefault="00801DF0" w:rsidP="006822EA">
      <w:pPr>
        <w:spacing w:before="0" w:after="0"/>
        <w:jc w:val="both"/>
        <w:rPr>
          <w:rFonts w:ascii="Arial" w:hAnsi="Arial" w:cs="Arial"/>
          <w:color w:val="auto"/>
          <w:sz w:val="22"/>
          <w:lang w:val="es-AR" w:eastAsia="es-AR"/>
        </w:rPr>
      </w:pPr>
      <w:r w:rsidRPr="003B5D83">
        <w:rPr>
          <w:rFonts w:ascii="Arial" w:hAnsi="Arial" w:cs="Arial"/>
          <w:b/>
          <w:bCs/>
          <w:color w:val="auto"/>
          <w:sz w:val="22"/>
          <w:lang w:val="es-AR" w:eastAsia="es-AR"/>
        </w:rPr>
        <w:t xml:space="preserve">Buenos Aires y Chicago, </w:t>
      </w:r>
      <w:r w:rsidR="00FE7F96">
        <w:rPr>
          <w:rFonts w:ascii="Arial" w:hAnsi="Arial" w:cs="Arial"/>
          <w:b/>
          <w:bCs/>
          <w:color w:val="auto"/>
          <w:sz w:val="22"/>
          <w:lang w:val="es-AR" w:eastAsia="es-AR"/>
        </w:rPr>
        <w:t>2</w:t>
      </w:r>
      <w:r w:rsidR="0085245E">
        <w:rPr>
          <w:rFonts w:ascii="Arial" w:hAnsi="Arial" w:cs="Arial"/>
          <w:b/>
          <w:bCs/>
          <w:color w:val="auto"/>
          <w:sz w:val="22"/>
          <w:lang w:val="es-AR" w:eastAsia="es-AR"/>
        </w:rPr>
        <w:t>2</w:t>
      </w:r>
      <w:r w:rsidR="00F82117" w:rsidRPr="00F82117">
        <w:rPr>
          <w:rFonts w:ascii="Arial" w:hAnsi="Arial" w:cs="Arial"/>
          <w:b/>
          <w:bCs/>
          <w:color w:val="auto"/>
          <w:sz w:val="22"/>
          <w:lang w:val="es-AR" w:eastAsia="es-AR"/>
        </w:rPr>
        <w:t xml:space="preserve"> de mayo de 2020 /</w:t>
      </w:r>
      <w:r w:rsidR="00B765A7" w:rsidRPr="003B5D83">
        <w:rPr>
          <w:rFonts w:ascii="Arial" w:hAnsi="Arial" w:cs="Arial"/>
          <w:b/>
          <w:bCs/>
          <w:color w:val="auto"/>
          <w:sz w:val="22"/>
          <w:lang w:val="es-AR" w:eastAsia="es-AR"/>
        </w:rPr>
        <w:t xml:space="preserve"> </w:t>
      </w:r>
      <w:r w:rsidRPr="003B5D83">
        <w:rPr>
          <w:rFonts w:ascii="Arial" w:hAnsi="Arial" w:cs="Arial"/>
          <w:b/>
          <w:bCs/>
          <w:color w:val="auto"/>
          <w:sz w:val="22"/>
          <w:lang w:val="es-AR" w:eastAsia="es-AR"/>
        </w:rPr>
        <w:t>KPMG</w:t>
      </w:r>
      <w:r w:rsidR="00210478" w:rsidRPr="003B5D83">
        <w:rPr>
          <w:rFonts w:ascii="Arial" w:hAnsi="Arial" w:cs="Arial"/>
          <w:b/>
          <w:bCs/>
          <w:color w:val="auto"/>
          <w:sz w:val="22"/>
          <w:lang w:val="es-AR" w:eastAsia="es-AR"/>
        </w:rPr>
        <w:t xml:space="preserve">. </w:t>
      </w:r>
      <w:r w:rsidR="00B765A7" w:rsidRPr="003B5D83">
        <w:rPr>
          <w:rFonts w:ascii="Arial" w:hAnsi="Arial" w:cs="Arial"/>
          <w:color w:val="auto"/>
          <w:sz w:val="22"/>
          <w:lang w:val="es-AR" w:eastAsia="es-AR"/>
        </w:rPr>
        <w:t xml:space="preserve"> L</w:t>
      </w:r>
      <w:r w:rsidR="00F82117" w:rsidRPr="00F82117">
        <w:rPr>
          <w:rFonts w:ascii="Arial" w:hAnsi="Arial" w:cs="Arial"/>
          <w:color w:val="auto"/>
          <w:sz w:val="22"/>
          <w:lang w:val="es-AR" w:eastAsia="es-AR"/>
        </w:rPr>
        <w:t>a principal organización global de liderazgos empresariales y tecnológicos,</w:t>
      </w:r>
      <w:r w:rsidR="00210478" w:rsidRPr="00DD54B1">
        <w:rPr>
          <w:rFonts w:ascii="Arial" w:hAnsi="Arial" w:cs="Arial"/>
          <w:b/>
          <w:bCs/>
          <w:color w:val="auto"/>
          <w:sz w:val="22"/>
          <w:lang w:val="es-AR" w:eastAsia="es-AR"/>
        </w:rPr>
        <w:t xml:space="preserve"> HITEC</w:t>
      </w:r>
      <w:r w:rsidR="00210478" w:rsidRPr="003B5D83">
        <w:rPr>
          <w:rFonts w:ascii="Arial" w:hAnsi="Arial" w:cs="Arial"/>
          <w:color w:val="auto"/>
          <w:sz w:val="22"/>
          <w:lang w:val="es-AR" w:eastAsia="es-AR"/>
        </w:rPr>
        <w:t xml:space="preserve">, </w:t>
      </w:r>
      <w:r w:rsidR="00CB0B81" w:rsidRPr="003B5D83">
        <w:rPr>
          <w:rFonts w:ascii="Arial" w:hAnsi="Arial" w:cs="Arial"/>
          <w:color w:val="auto"/>
          <w:sz w:val="22"/>
          <w:lang w:val="es-AR" w:eastAsia="es-AR"/>
        </w:rPr>
        <w:t>reconoció</w:t>
      </w:r>
      <w:r w:rsidR="00EE6641" w:rsidRPr="003B5D83">
        <w:rPr>
          <w:rFonts w:ascii="Arial" w:hAnsi="Arial" w:cs="Arial"/>
          <w:color w:val="auto"/>
          <w:sz w:val="22"/>
          <w:lang w:val="es-AR" w:eastAsia="es-AR"/>
        </w:rPr>
        <w:t xml:space="preserve"> a </w:t>
      </w:r>
      <w:r w:rsidR="00EE6641" w:rsidRPr="003B5D83">
        <w:rPr>
          <w:rFonts w:ascii="Arial" w:hAnsi="Arial" w:cs="Arial"/>
          <w:b/>
          <w:bCs/>
          <w:color w:val="auto"/>
          <w:sz w:val="22"/>
          <w:lang w:val="es-AR" w:eastAsia="es-AR"/>
        </w:rPr>
        <w:t xml:space="preserve">Walter Risi, </w:t>
      </w:r>
      <w:r w:rsidR="006516E3" w:rsidRPr="003B5D83">
        <w:rPr>
          <w:rFonts w:ascii="Arial" w:hAnsi="Arial" w:cs="Arial"/>
          <w:b/>
          <w:bCs/>
          <w:color w:val="auto"/>
          <w:sz w:val="22"/>
          <w:lang w:val="es-AR" w:eastAsia="es-AR"/>
        </w:rPr>
        <w:t>socio L</w:t>
      </w:r>
      <w:r w:rsidR="00241BF1" w:rsidRPr="003B5D83">
        <w:rPr>
          <w:rFonts w:ascii="Arial" w:hAnsi="Arial" w:cs="Arial"/>
          <w:b/>
          <w:bCs/>
          <w:color w:val="auto"/>
          <w:sz w:val="22"/>
          <w:lang w:val="es-AR" w:eastAsia="es-AR"/>
        </w:rPr>
        <w:t>í</w:t>
      </w:r>
      <w:r w:rsidR="006516E3" w:rsidRPr="003B5D83">
        <w:rPr>
          <w:rFonts w:ascii="Arial" w:hAnsi="Arial" w:cs="Arial"/>
          <w:b/>
          <w:bCs/>
          <w:color w:val="auto"/>
          <w:sz w:val="22"/>
          <w:lang w:val="es-AR" w:eastAsia="es-AR"/>
        </w:rPr>
        <w:t xml:space="preserve">der de </w:t>
      </w:r>
      <w:r w:rsidR="009C1D36" w:rsidRPr="0085245E">
        <w:rPr>
          <w:rFonts w:ascii="Arial" w:hAnsi="Arial" w:cs="Arial"/>
          <w:b/>
          <w:bCs/>
          <w:color w:val="auto"/>
          <w:sz w:val="22"/>
          <w:lang w:val="es-AR" w:eastAsia="es-AR"/>
        </w:rPr>
        <w:t>Consultoría, Ciberseguridad y Tecnología</w:t>
      </w:r>
      <w:r w:rsidR="009C1D36">
        <w:rPr>
          <w:rFonts w:ascii="Arial" w:hAnsi="Arial" w:cs="Arial"/>
          <w:b/>
          <w:bCs/>
          <w:color w:val="auto"/>
          <w:sz w:val="22"/>
          <w:lang w:val="es-AR" w:eastAsia="es-AR"/>
        </w:rPr>
        <w:t xml:space="preserve"> </w:t>
      </w:r>
      <w:r w:rsidR="00D94678" w:rsidRPr="003B5D83">
        <w:rPr>
          <w:rFonts w:ascii="Arial" w:hAnsi="Arial" w:cs="Arial"/>
          <w:b/>
          <w:bCs/>
          <w:color w:val="auto"/>
          <w:sz w:val="22"/>
          <w:lang w:val="es-AR" w:eastAsia="es-AR"/>
        </w:rPr>
        <w:t>en KPMG Argentina</w:t>
      </w:r>
      <w:r w:rsidR="00D94678" w:rsidRPr="003B5D83">
        <w:rPr>
          <w:rFonts w:ascii="Arial" w:hAnsi="Arial" w:cs="Arial"/>
          <w:color w:val="auto"/>
          <w:sz w:val="22"/>
          <w:lang w:val="es-AR" w:eastAsia="es-AR"/>
        </w:rPr>
        <w:t xml:space="preserve">, </w:t>
      </w:r>
      <w:r w:rsidR="00BB3611">
        <w:rPr>
          <w:rFonts w:ascii="Arial" w:hAnsi="Arial" w:cs="Arial"/>
          <w:color w:val="auto"/>
          <w:sz w:val="22"/>
          <w:lang w:val="es-AR" w:eastAsia="es-AR"/>
        </w:rPr>
        <w:t xml:space="preserve">como uno de </w:t>
      </w:r>
      <w:r w:rsidR="00CB0B81" w:rsidRPr="003B5D83">
        <w:rPr>
          <w:rFonts w:ascii="Arial" w:hAnsi="Arial" w:cs="Arial"/>
          <w:color w:val="auto"/>
          <w:sz w:val="22"/>
          <w:lang w:val="es-AR" w:eastAsia="es-AR"/>
        </w:rPr>
        <w:t xml:space="preserve">los 50 </w:t>
      </w:r>
      <w:r w:rsidR="00D94678" w:rsidRPr="003B5D83">
        <w:rPr>
          <w:rFonts w:ascii="Arial" w:hAnsi="Arial" w:cs="Arial"/>
          <w:color w:val="auto"/>
          <w:sz w:val="22"/>
          <w:lang w:val="es-AR" w:eastAsia="es-AR"/>
        </w:rPr>
        <w:t xml:space="preserve">principales líderes de tecnología </w:t>
      </w:r>
      <w:r w:rsidR="007437D1" w:rsidRPr="003B5D83">
        <w:rPr>
          <w:rFonts w:ascii="Arial" w:hAnsi="Arial" w:cs="Arial"/>
          <w:color w:val="auto"/>
          <w:sz w:val="22"/>
          <w:lang w:val="es-AR" w:eastAsia="es-AR"/>
        </w:rPr>
        <w:t xml:space="preserve">de </w:t>
      </w:r>
      <w:r w:rsidR="00D94678" w:rsidRPr="003B5D83">
        <w:rPr>
          <w:rFonts w:ascii="Arial" w:hAnsi="Arial" w:cs="Arial"/>
          <w:color w:val="auto"/>
          <w:sz w:val="22"/>
          <w:lang w:val="es-AR" w:eastAsia="es-AR"/>
        </w:rPr>
        <w:t>Latinoamérica, España y Portugal</w:t>
      </w:r>
      <w:r w:rsidR="003B5D83" w:rsidRPr="003B5D83">
        <w:rPr>
          <w:rFonts w:ascii="Arial" w:hAnsi="Arial" w:cs="Arial"/>
          <w:color w:val="auto"/>
          <w:sz w:val="22"/>
          <w:lang w:val="es-AR" w:eastAsia="es-AR"/>
        </w:rPr>
        <w:t xml:space="preserve">. </w:t>
      </w:r>
      <w:r w:rsidR="0072270B" w:rsidRPr="003B5D83">
        <w:rPr>
          <w:rFonts w:ascii="Arial" w:hAnsi="Arial" w:cs="Arial"/>
          <w:color w:val="auto"/>
          <w:sz w:val="22"/>
          <w:lang w:val="es-AR" w:eastAsia="es-AR"/>
        </w:rPr>
        <w:t>L</w:t>
      </w:r>
      <w:r w:rsidR="00BB3611">
        <w:rPr>
          <w:rFonts w:ascii="Arial" w:hAnsi="Arial" w:cs="Arial"/>
          <w:color w:val="auto"/>
          <w:sz w:val="22"/>
          <w:lang w:val="es-AR" w:eastAsia="es-AR"/>
        </w:rPr>
        <w:t xml:space="preserve">as distinciones de </w:t>
      </w:r>
      <w:r w:rsidR="00237835" w:rsidRPr="00F82117">
        <w:rPr>
          <w:rFonts w:ascii="Arial" w:hAnsi="Arial" w:cs="Arial"/>
          <w:b/>
          <w:bCs/>
          <w:color w:val="auto"/>
          <w:sz w:val="22"/>
          <w:lang w:val="es-AR" w:eastAsia="es-AR"/>
        </w:rPr>
        <w:t>HITEC 50</w:t>
      </w:r>
      <w:r w:rsidR="00237835" w:rsidRPr="003B5D83">
        <w:rPr>
          <w:rFonts w:ascii="Arial" w:hAnsi="Arial" w:cs="Arial"/>
          <w:color w:val="auto"/>
          <w:sz w:val="22"/>
          <w:lang w:val="es-AR" w:eastAsia="es-AR"/>
        </w:rPr>
        <w:t xml:space="preserve"> </w:t>
      </w:r>
      <w:r w:rsidR="008F4691" w:rsidRPr="003B5D83">
        <w:rPr>
          <w:rFonts w:ascii="Arial" w:hAnsi="Arial" w:cs="Arial"/>
          <w:color w:val="auto"/>
          <w:sz w:val="22"/>
          <w:lang w:val="es-AR" w:eastAsia="es-AR"/>
        </w:rPr>
        <w:t>están dirigid</w:t>
      </w:r>
      <w:r w:rsidR="00BB3611">
        <w:rPr>
          <w:rFonts w:ascii="Arial" w:hAnsi="Arial" w:cs="Arial"/>
          <w:color w:val="auto"/>
          <w:sz w:val="22"/>
          <w:lang w:val="es-AR" w:eastAsia="es-AR"/>
        </w:rPr>
        <w:t>a</w:t>
      </w:r>
      <w:r w:rsidR="008F4691" w:rsidRPr="003B5D83">
        <w:rPr>
          <w:rFonts w:ascii="Arial" w:hAnsi="Arial" w:cs="Arial"/>
          <w:color w:val="auto"/>
          <w:sz w:val="22"/>
          <w:lang w:val="es-AR" w:eastAsia="es-AR"/>
        </w:rPr>
        <w:t xml:space="preserve">s </w:t>
      </w:r>
      <w:r w:rsidR="00237835" w:rsidRPr="00F82117">
        <w:rPr>
          <w:rFonts w:ascii="Arial" w:hAnsi="Arial" w:cs="Arial"/>
          <w:color w:val="auto"/>
          <w:sz w:val="22"/>
          <w:lang w:val="es-AR" w:eastAsia="es-AR"/>
        </w:rPr>
        <w:t xml:space="preserve">a los más destacados profesionales </w:t>
      </w:r>
      <w:r w:rsidR="00DD54B1">
        <w:rPr>
          <w:rFonts w:ascii="Arial" w:hAnsi="Arial" w:cs="Arial"/>
          <w:color w:val="auto"/>
          <w:sz w:val="22"/>
          <w:lang w:val="es-AR" w:eastAsia="es-AR"/>
        </w:rPr>
        <w:t xml:space="preserve">iberoamericanos </w:t>
      </w:r>
      <w:r w:rsidR="00237835" w:rsidRPr="00F82117">
        <w:rPr>
          <w:rFonts w:ascii="Arial" w:hAnsi="Arial" w:cs="Arial"/>
          <w:color w:val="auto"/>
          <w:sz w:val="22"/>
          <w:lang w:val="es-AR" w:eastAsia="es-AR"/>
        </w:rPr>
        <w:t xml:space="preserve">del sector de la tecnología </w:t>
      </w:r>
      <w:r w:rsidR="007A517C">
        <w:rPr>
          <w:rFonts w:ascii="Arial" w:hAnsi="Arial" w:cs="Arial"/>
          <w:color w:val="auto"/>
          <w:sz w:val="22"/>
          <w:lang w:val="es-AR" w:eastAsia="es-AR"/>
        </w:rPr>
        <w:t xml:space="preserve">y tienen como objetivo </w:t>
      </w:r>
      <w:r w:rsidR="008A1EDE">
        <w:rPr>
          <w:rFonts w:ascii="Arial" w:hAnsi="Arial" w:cs="Arial"/>
          <w:color w:val="auto"/>
          <w:sz w:val="22"/>
          <w:lang w:val="es-AR" w:eastAsia="es-AR"/>
        </w:rPr>
        <w:t xml:space="preserve">reconocer </w:t>
      </w:r>
      <w:r w:rsidR="008A1EDE" w:rsidRPr="00F82117">
        <w:rPr>
          <w:rFonts w:ascii="Arial" w:hAnsi="Arial" w:cs="Arial"/>
          <w:color w:val="auto"/>
          <w:sz w:val="22"/>
          <w:lang w:val="es-AR" w:eastAsia="es-AR"/>
        </w:rPr>
        <w:t>sus</w:t>
      </w:r>
      <w:r w:rsidR="00237835" w:rsidRPr="00F82117">
        <w:rPr>
          <w:rFonts w:ascii="Arial" w:hAnsi="Arial" w:cs="Arial"/>
          <w:color w:val="auto"/>
          <w:sz w:val="22"/>
          <w:lang w:val="es-AR" w:eastAsia="es-AR"/>
        </w:rPr>
        <w:t xml:space="preserve"> liderazgo</w:t>
      </w:r>
      <w:r w:rsidR="008A1EDE">
        <w:rPr>
          <w:rFonts w:ascii="Arial" w:hAnsi="Arial" w:cs="Arial"/>
          <w:color w:val="auto"/>
          <w:sz w:val="22"/>
          <w:lang w:val="es-AR" w:eastAsia="es-AR"/>
        </w:rPr>
        <w:t>s</w:t>
      </w:r>
      <w:r w:rsidR="00237835" w:rsidRPr="00F82117">
        <w:rPr>
          <w:rFonts w:ascii="Arial" w:hAnsi="Arial" w:cs="Arial"/>
          <w:color w:val="auto"/>
          <w:sz w:val="22"/>
          <w:lang w:val="es-AR" w:eastAsia="es-AR"/>
        </w:rPr>
        <w:t xml:space="preserve"> y sus logros</w:t>
      </w:r>
      <w:r w:rsidR="00193FD9">
        <w:rPr>
          <w:rFonts w:ascii="Arial" w:hAnsi="Arial" w:cs="Arial"/>
          <w:color w:val="auto"/>
          <w:sz w:val="22"/>
          <w:lang w:val="es-AR" w:eastAsia="es-AR"/>
        </w:rPr>
        <w:t>, así como su contribución a la profesión y el rubro</w:t>
      </w:r>
      <w:r w:rsidR="00237835" w:rsidRPr="00F82117">
        <w:rPr>
          <w:rFonts w:ascii="Arial" w:hAnsi="Arial" w:cs="Arial"/>
          <w:color w:val="auto"/>
          <w:sz w:val="22"/>
          <w:lang w:val="es-AR" w:eastAsia="es-AR"/>
        </w:rPr>
        <w:t xml:space="preserve">. </w:t>
      </w:r>
      <w:r w:rsidR="00933755">
        <w:rPr>
          <w:rFonts w:ascii="Arial" w:hAnsi="Arial" w:cs="Arial"/>
          <w:color w:val="auto"/>
          <w:sz w:val="22"/>
          <w:lang w:val="es-AR" w:eastAsia="es-AR"/>
        </w:rPr>
        <w:t>Para ello s</w:t>
      </w:r>
      <w:r w:rsidR="00237835" w:rsidRPr="00F82117">
        <w:rPr>
          <w:rFonts w:ascii="Arial" w:hAnsi="Arial" w:cs="Arial"/>
          <w:color w:val="auto"/>
          <w:sz w:val="22"/>
          <w:lang w:val="es-AR" w:eastAsia="es-AR"/>
        </w:rPr>
        <w:t xml:space="preserve">e evalúan </w:t>
      </w:r>
      <w:r w:rsidR="008A1EDE">
        <w:rPr>
          <w:rFonts w:ascii="Arial" w:hAnsi="Arial" w:cs="Arial"/>
          <w:color w:val="auto"/>
          <w:sz w:val="22"/>
          <w:lang w:val="es-AR" w:eastAsia="es-AR"/>
        </w:rPr>
        <w:t xml:space="preserve">los </w:t>
      </w:r>
      <w:r w:rsidR="00237835" w:rsidRPr="00F82117">
        <w:rPr>
          <w:rFonts w:ascii="Arial" w:hAnsi="Arial" w:cs="Arial"/>
          <w:color w:val="auto"/>
          <w:sz w:val="22"/>
          <w:lang w:val="es-AR" w:eastAsia="es-AR"/>
        </w:rPr>
        <w:t xml:space="preserve">éxitos </w:t>
      </w:r>
      <w:r w:rsidR="004014E1" w:rsidRPr="003B5D83">
        <w:rPr>
          <w:rFonts w:ascii="Arial" w:hAnsi="Arial" w:cs="Arial"/>
          <w:color w:val="auto"/>
          <w:sz w:val="22"/>
          <w:lang w:val="es-AR" w:eastAsia="es-AR"/>
        </w:rPr>
        <w:t xml:space="preserve">profesionales </w:t>
      </w:r>
      <w:r w:rsidR="00237835" w:rsidRPr="00F82117">
        <w:rPr>
          <w:rFonts w:ascii="Arial" w:hAnsi="Arial" w:cs="Arial"/>
          <w:color w:val="auto"/>
          <w:sz w:val="22"/>
          <w:lang w:val="es-AR" w:eastAsia="es-AR"/>
        </w:rPr>
        <w:t xml:space="preserve">en </w:t>
      </w:r>
      <w:r w:rsidR="00542D96">
        <w:rPr>
          <w:rFonts w:ascii="Arial" w:hAnsi="Arial" w:cs="Arial"/>
          <w:color w:val="auto"/>
          <w:sz w:val="22"/>
          <w:lang w:val="es-AR" w:eastAsia="es-AR"/>
        </w:rPr>
        <w:t>un</w:t>
      </w:r>
      <w:r w:rsidR="00237835" w:rsidRPr="00F82117">
        <w:rPr>
          <w:rFonts w:ascii="Arial" w:hAnsi="Arial" w:cs="Arial"/>
          <w:color w:val="auto"/>
          <w:sz w:val="22"/>
          <w:lang w:val="es-AR" w:eastAsia="es-AR"/>
        </w:rPr>
        <w:t xml:space="preserve"> cambiante panorama internacional </w:t>
      </w:r>
      <w:r w:rsidR="00F23271">
        <w:rPr>
          <w:rFonts w:ascii="Arial" w:hAnsi="Arial" w:cs="Arial"/>
          <w:color w:val="auto"/>
          <w:sz w:val="22"/>
          <w:lang w:val="es-AR" w:eastAsia="es-AR"/>
        </w:rPr>
        <w:t xml:space="preserve">tecnológico </w:t>
      </w:r>
      <w:r w:rsidR="00237835" w:rsidRPr="00F82117">
        <w:rPr>
          <w:rFonts w:ascii="Arial" w:hAnsi="Arial" w:cs="Arial"/>
          <w:color w:val="auto"/>
          <w:sz w:val="22"/>
          <w:lang w:val="es-AR" w:eastAsia="es-AR"/>
        </w:rPr>
        <w:t xml:space="preserve">y </w:t>
      </w:r>
      <w:r w:rsidR="00F23271">
        <w:rPr>
          <w:rFonts w:ascii="Arial" w:hAnsi="Arial" w:cs="Arial"/>
          <w:color w:val="auto"/>
          <w:sz w:val="22"/>
          <w:lang w:val="es-AR" w:eastAsia="es-AR"/>
        </w:rPr>
        <w:t xml:space="preserve">también </w:t>
      </w:r>
      <w:r w:rsidR="00EB5C01">
        <w:rPr>
          <w:rFonts w:ascii="Arial" w:hAnsi="Arial" w:cs="Arial"/>
          <w:color w:val="auto"/>
          <w:sz w:val="22"/>
          <w:lang w:val="es-AR" w:eastAsia="es-AR"/>
        </w:rPr>
        <w:t xml:space="preserve">las </w:t>
      </w:r>
      <w:r w:rsidR="00237835" w:rsidRPr="00F82117">
        <w:rPr>
          <w:rFonts w:ascii="Arial" w:hAnsi="Arial" w:cs="Arial"/>
          <w:color w:val="auto"/>
          <w:sz w:val="22"/>
          <w:lang w:val="es-AR" w:eastAsia="es-AR"/>
        </w:rPr>
        <w:t>mentoría</w:t>
      </w:r>
      <w:r w:rsidR="00EB5C01">
        <w:rPr>
          <w:rFonts w:ascii="Arial" w:hAnsi="Arial" w:cs="Arial"/>
          <w:color w:val="auto"/>
          <w:sz w:val="22"/>
          <w:lang w:val="es-AR" w:eastAsia="es-AR"/>
        </w:rPr>
        <w:t>s</w:t>
      </w:r>
      <w:r w:rsidR="00237835" w:rsidRPr="00F82117">
        <w:rPr>
          <w:rFonts w:ascii="Arial" w:hAnsi="Arial" w:cs="Arial"/>
          <w:color w:val="auto"/>
          <w:sz w:val="22"/>
          <w:lang w:val="es-AR" w:eastAsia="es-AR"/>
        </w:rPr>
        <w:t xml:space="preserve"> y actividades destinadas al desarrollo profesional.</w:t>
      </w:r>
      <w:r w:rsidR="001A7505" w:rsidRPr="003B5D83">
        <w:rPr>
          <w:rFonts w:ascii="Arial" w:hAnsi="Arial" w:cs="Arial"/>
          <w:color w:val="auto"/>
          <w:sz w:val="22"/>
          <w:lang w:val="es-AR" w:eastAsia="es-AR"/>
        </w:rPr>
        <w:t xml:space="preserve"> </w:t>
      </w:r>
      <w:r w:rsidR="005F724E">
        <w:rPr>
          <w:rFonts w:ascii="Arial" w:hAnsi="Arial" w:cs="Arial"/>
          <w:color w:val="auto"/>
          <w:sz w:val="22"/>
          <w:lang w:val="es-AR" w:eastAsia="es-AR"/>
        </w:rPr>
        <w:t>Los objetivos de</w:t>
      </w:r>
      <w:r w:rsidR="00126580">
        <w:rPr>
          <w:rFonts w:ascii="Arial" w:hAnsi="Arial" w:cs="Arial"/>
          <w:color w:val="auto"/>
          <w:sz w:val="22"/>
          <w:lang w:val="es-AR" w:eastAsia="es-AR"/>
        </w:rPr>
        <w:t xml:space="preserve"> esta distinción </w:t>
      </w:r>
      <w:r w:rsidR="001A7505" w:rsidRPr="003B5D83">
        <w:rPr>
          <w:rFonts w:ascii="Arial" w:hAnsi="Arial" w:cs="Arial"/>
          <w:color w:val="auto"/>
          <w:sz w:val="22"/>
          <w:lang w:val="es-AR" w:eastAsia="es-AR"/>
        </w:rPr>
        <w:t>so</w:t>
      </w:r>
      <w:r w:rsidR="003B5D83" w:rsidRPr="003B5D83">
        <w:rPr>
          <w:rFonts w:ascii="Arial" w:hAnsi="Arial" w:cs="Arial"/>
          <w:color w:val="auto"/>
          <w:sz w:val="22"/>
          <w:lang w:val="es-AR" w:eastAsia="es-AR"/>
        </w:rPr>
        <w:t>n r</w:t>
      </w:r>
      <w:r w:rsidR="003B5D83" w:rsidRPr="00F82117">
        <w:rPr>
          <w:rFonts w:ascii="Arial" w:hAnsi="Arial" w:cs="Arial"/>
          <w:color w:val="auto"/>
          <w:sz w:val="22"/>
          <w:lang w:val="es-AR" w:eastAsia="es-AR"/>
        </w:rPr>
        <w:t>econocer a las personas talentosas</w:t>
      </w:r>
      <w:r w:rsidR="003B5D83" w:rsidRPr="003B5D83">
        <w:rPr>
          <w:rFonts w:ascii="Arial" w:hAnsi="Arial" w:cs="Arial"/>
          <w:color w:val="auto"/>
          <w:sz w:val="22"/>
          <w:lang w:val="es-AR" w:eastAsia="es-AR"/>
        </w:rPr>
        <w:t>; p</w:t>
      </w:r>
      <w:r w:rsidR="003B5D83" w:rsidRPr="00F82117">
        <w:rPr>
          <w:rFonts w:ascii="Arial" w:hAnsi="Arial" w:cs="Arial"/>
          <w:color w:val="auto"/>
          <w:sz w:val="22"/>
          <w:lang w:val="es-AR" w:eastAsia="es-AR"/>
        </w:rPr>
        <w:t xml:space="preserve">romover el crecimiento empresarial y profesional de </w:t>
      </w:r>
      <w:r w:rsidR="00643900">
        <w:rPr>
          <w:rFonts w:ascii="Arial" w:hAnsi="Arial" w:cs="Arial"/>
          <w:color w:val="auto"/>
          <w:sz w:val="22"/>
          <w:lang w:val="es-AR" w:eastAsia="es-AR"/>
        </w:rPr>
        <w:t xml:space="preserve">la </w:t>
      </w:r>
      <w:r w:rsidR="003B5D83" w:rsidRPr="00F82117">
        <w:rPr>
          <w:rFonts w:ascii="Arial" w:hAnsi="Arial" w:cs="Arial"/>
          <w:color w:val="auto"/>
          <w:sz w:val="22"/>
          <w:lang w:val="es-AR" w:eastAsia="es-AR"/>
        </w:rPr>
        <w:t>membresía</w:t>
      </w:r>
      <w:r w:rsidR="00643900">
        <w:rPr>
          <w:rFonts w:ascii="Arial" w:hAnsi="Arial" w:cs="Arial"/>
          <w:color w:val="auto"/>
          <w:sz w:val="22"/>
          <w:lang w:val="es-AR" w:eastAsia="es-AR"/>
        </w:rPr>
        <w:t xml:space="preserve"> de la organización</w:t>
      </w:r>
      <w:r w:rsidR="003B5D83" w:rsidRPr="003B5D83">
        <w:rPr>
          <w:rFonts w:ascii="Arial" w:hAnsi="Arial" w:cs="Arial"/>
          <w:color w:val="auto"/>
          <w:sz w:val="22"/>
          <w:lang w:val="es-AR" w:eastAsia="es-AR"/>
        </w:rPr>
        <w:t>; y f</w:t>
      </w:r>
      <w:r w:rsidR="003B5D83" w:rsidRPr="00F82117">
        <w:rPr>
          <w:rFonts w:ascii="Arial" w:hAnsi="Arial" w:cs="Arial"/>
          <w:color w:val="auto"/>
          <w:sz w:val="22"/>
          <w:lang w:val="es-AR" w:eastAsia="es-AR"/>
        </w:rPr>
        <w:t xml:space="preserve">orjar y fomentar relaciones comerciales estratégicas que alienten el crecimiento integral de </w:t>
      </w:r>
      <w:r w:rsidR="00643900">
        <w:rPr>
          <w:rFonts w:ascii="Arial" w:hAnsi="Arial" w:cs="Arial"/>
          <w:color w:val="auto"/>
          <w:sz w:val="22"/>
          <w:lang w:val="es-AR" w:eastAsia="es-AR"/>
        </w:rPr>
        <w:t xml:space="preserve">la </w:t>
      </w:r>
      <w:r w:rsidR="003B5D83" w:rsidRPr="00F82117">
        <w:rPr>
          <w:rFonts w:ascii="Arial" w:hAnsi="Arial" w:cs="Arial"/>
          <w:color w:val="auto"/>
          <w:sz w:val="22"/>
          <w:lang w:val="es-AR" w:eastAsia="es-AR"/>
        </w:rPr>
        <w:t>industria.</w:t>
      </w:r>
    </w:p>
    <w:p w14:paraId="34D56276" w14:textId="77777777" w:rsidR="000E51B1" w:rsidRDefault="000E51B1" w:rsidP="0024666F">
      <w:pPr>
        <w:spacing w:before="0" w:after="150"/>
        <w:jc w:val="both"/>
        <w:rPr>
          <w:rFonts w:ascii="Arial" w:hAnsi="Arial" w:cs="Arial"/>
          <w:color w:val="auto"/>
          <w:sz w:val="22"/>
          <w:lang w:val="es-AR" w:eastAsia="es-AR"/>
        </w:rPr>
      </w:pPr>
    </w:p>
    <w:p w14:paraId="58306493" w14:textId="00D69B3E" w:rsidR="00D152B5" w:rsidRPr="0085245E" w:rsidRDefault="00D152B5" w:rsidP="0024666F">
      <w:pPr>
        <w:spacing w:before="0" w:after="150"/>
        <w:jc w:val="both"/>
        <w:rPr>
          <w:rFonts w:ascii="Arial" w:hAnsi="Arial" w:cs="Arial"/>
          <w:b/>
          <w:bCs/>
          <w:color w:val="auto"/>
          <w:sz w:val="22"/>
          <w:lang w:val="es-AR" w:eastAsia="es-AR"/>
        </w:rPr>
      </w:pPr>
      <w:r w:rsidRPr="0085245E">
        <w:rPr>
          <w:rFonts w:ascii="Arial" w:hAnsi="Arial" w:cs="Arial"/>
          <w:i/>
          <w:iCs/>
          <w:color w:val="auto"/>
          <w:sz w:val="22"/>
          <w:lang w:val="es-AR" w:eastAsia="es-AR"/>
        </w:rPr>
        <w:t>“</w:t>
      </w:r>
      <w:r w:rsidR="003058D6" w:rsidRPr="0085245E">
        <w:rPr>
          <w:rFonts w:ascii="Arial" w:hAnsi="Arial" w:cs="Arial"/>
          <w:i/>
          <w:iCs/>
          <w:color w:val="auto"/>
          <w:sz w:val="22"/>
          <w:lang w:val="es-AR" w:eastAsia="es-AR"/>
        </w:rPr>
        <w:t>Es un reconocimiento que de alguna manera valida todo lo que venimos haciendo en los últimos años y que nos pone ahora como referente</w:t>
      </w:r>
      <w:r w:rsidR="0066568B" w:rsidRPr="0085245E">
        <w:rPr>
          <w:rFonts w:ascii="Arial" w:hAnsi="Arial" w:cs="Arial"/>
          <w:i/>
          <w:iCs/>
          <w:color w:val="auto"/>
          <w:sz w:val="22"/>
          <w:lang w:val="es-AR" w:eastAsia="es-AR"/>
        </w:rPr>
        <w:t>s</w:t>
      </w:r>
      <w:r w:rsidR="003058D6" w:rsidRPr="0085245E">
        <w:rPr>
          <w:rFonts w:ascii="Arial" w:hAnsi="Arial" w:cs="Arial"/>
          <w:i/>
          <w:iCs/>
          <w:color w:val="auto"/>
          <w:sz w:val="22"/>
          <w:lang w:val="es-AR" w:eastAsia="es-AR"/>
        </w:rPr>
        <w:t xml:space="preserve"> en tecnología en la región. </w:t>
      </w:r>
      <w:r w:rsidR="009C1D36" w:rsidRPr="0085245E">
        <w:rPr>
          <w:rFonts w:ascii="Arial" w:hAnsi="Arial" w:cs="Arial"/>
          <w:i/>
          <w:iCs/>
          <w:color w:val="auto"/>
          <w:sz w:val="22"/>
          <w:lang w:val="es-AR" w:eastAsia="es-AR"/>
        </w:rPr>
        <w:t>Sin duda, l</w:t>
      </w:r>
      <w:r w:rsidR="006171DB" w:rsidRPr="0085245E">
        <w:rPr>
          <w:rFonts w:ascii="Arial" w:hAnsi="Arial" w:cs="Arial"/>
          <w:i/>
          <w:iCs/>
          <w:color w:val="auto"/>
          <w:sz w:val="22"/>
          <w:lang w:val="es-AR" w:eastAsia="es-AR"/>
        </w:rPr>
        <w:t xml:space="preserve">a tecnología </w:t>
      </w:r>
      <w:r w:rsidR="009C1D36" w:rsidRPr="0085245E">
        <w:rPr>
          <w:rFonts w:ascii="Arial" w:hAnsi="Arial" w:cs="Arial"/>
          <w:i/>
          <w:iCs/>
          <w:color w:val="auto"/>
          <w:sz w:val="22"/>
          <w:lang w:val="es-AR" w:eastAsia="es-AR"/>
        </w:rPr>
        <w:t xml:space="preserve">tiene un enorme poder transformacional </w:t>
      </w:r>
      <w:r w:rsidR="00E2676F" w:rsidRPr="0085245E">
        <w:rPr>
          <w:rFonts w:ascii="Arial" w:hAnsi="Arial" w:cs="Arial"/>
          <w:i/>
          <w:iCs/>
          <w:color w:val="auto"/>
          <w:sz w:val="22"/>
          <w:lang w:val="es-AR" w:eastAsia="es-AR"/>
        </w:rPr>
        <w:t>a nivel global.</w:t>
      </w:r>
      <w:r w:rsidR="006171DB" w:rsidRPr="0085245E">
        <w:rPr>
          <w:rFonts w:ascii="Arial" w:hAnsi="Arial" w:cs="Arial"/>
          <w:i/>
          <w:iCs/>
          <w:color w:val="auto"/>
          <w:sz w:val="22"/>
          <w:lang w:val="es-AR" w:eastAsia="es-AR"/>
        </w:rPr>
        <w:t xml:space="preserve"> </w:t>
      </w:r>
      <w:r w:rsidR="009C1D36" w:rsidRPr="0085245E">
        <w:rPr>
          <w:rFonts w:ascii="Arial" w:hAnsi="Arial" w:cs="Arial"/>
          <w:i/>
          <w:iCs/>
          <w:color w:val="auto"/>
          <w:sz w:val="22"/>
          <w:lang w:val="es-AR" w:eastAsia="es-AR"/>
        </w:rPr>
        <w:t>Como líderes tecnológicos, tenemos la gran responsabilidad de inspirar y liderar a fin de que la tecnología sea utilizada para el bien de las personas, tanto en los negocios como en la sociedad en general”</w:t>
      </w:r>
      <w:r w:rsidRPr="0085245E">
        <w:rPr>
          <w:rFonts w:ascii="Arial" w:hAnsi="Arial" w:cs="Arial"/>
          <w:i/>
          <w:iCs/>
          <w:color w:val="auto"/>
          <w:sz w:val="22"/>
          <w:lang w:val="es-AR" w:eastAsia="es-AR"/>
        </w:rPr>
        <w:t>,</w:t>
      </w:r>
      <w:r w:rsidRPr="0085245E">
        <w:rPr>
          <w:rFonts w:ascii="Arial" w:hAnsi="Arial" w:cs="Arial"/>
          <w:color w:val="auto"/>
          <w:sz w:val="22"/>
          <w:lang w:val="es-AR" w:eastAsia="es-AR"/>
        </w:rPr>
        <w:t xml:space="preserve"> </w:t>
      </w:r>
      <w:r w:rsidR="00FE7F96" w:rsidRPr="0085245E">
        <w:rPr>
          <w:rFonts w:ascii="Arial" w:hAnsi="Arial" w:cs="Arial"/>
          <w:color w:val="auto"/>
          <w:sz w:val="22"/>
          <w:lang w:val="es-AR" w:eastAsia="es-AR"/>
        </w:rPr>
        <w:t xml:space="preserve">afirmó </w:t>
      </w:r>
      <w:r w:rsidR="00FE7F96" w:rsidRPr="0085245E">
        <w:rPr>
          <w:rFonts w:ascii="Arial" w:hAnsi="Arial" w:cs="Arial"/>
          <w:b/>
          <w:bCs/>
          <w:color w:val="auto"/>
          <w:sz w:val="22"/>
          <w:lang w:val="es-AR" w:eastAsia="es-AR"/>
        </w:rPr>
        <w:t>Walter Risi</w:t>
      </w:r>
      <w:r w:rsidR="0085245E" w:rsidRPr="0085245E">
        <w:rPr>
          <w:rFonts w:ascii="Arial" w:hAnsi="Arial" w:cs="Arial"/>
          <w:b/>
          <w:bCs/>
          <w:color w:val="auto"/>
          <w:sz w:val="22"/>
          <w:lang w:val="es-AR" w:eastAsia="es-AR"/>
        </w:rPr>
        <w:t>.</w:t>
      </w:r>
    </w:p>
    <w:p w14:paraId="6C4D95D2" w14:textId="2BC38B8E" w:rsidR="000811AF" w:rsidRPr="000811AF" w:rsidRDefault="00D94678" w:rsidP="0024666F">
      <w:pPr>
        <w:spacing w:before="0" w:after="150"/>
        <w:jc w:val="both"/>
        <w:rPr>
          <w:rFonts w:ascii="Arial" w:hAnsi="Arial" w:cs="Arial"/>
          <w:color w:val="373737"/>
          <w:sz w:val="22"/>
          <w:lang w:val="es-AR" w:eastAsia="es-AR"/>
        </w:rPr>
      </w:pPr>
      <w:r w:rsidRPr="00237835">
        <w:rPr>
          <w:rFonts w:ascii="Arial" w:hAnsi="Arial" w:cs="Arial"/>
          <w:color w:val="auto"/>
          <w:sz w:val="22"/>
          <w:lang w:val="es-AR" w:eastAsia="es-AR"/>
        </w:rPr>
        <w:t>El anunci</w:t>
      </w:r>
      <w:r w:rsidR="00A11702" w:rsidRPr="00237835">
        <w:rPr>
          <w:rFonts w:ascii="Arial" w:hAnsi="Arial" w:cs="Arial"/>
          <w:color w:val="auto"/>
          <w:sz w:val="22"/>
          <w:lang w:val="es-AR" w:eastAsia="es-AR"/>
        </w:rPr>
        <w:t xml:space="preserve">o fue realizado por la </w:t>
      </w:r>
      <w:r w:rsidR="00023098">
        <w:rPr>
          <w:rFonts w:ascii="Arial" w:hAnsi="Arial" w:cs="Arial"/>
          <w:color w:val="auto"/>
          <w:sz w:val="22"/>
          <w:lang w:val="es-AR" w:eastAsia="es-AR"/>
        </w:rPr>
        <w:t xml:space="preserve">HITECH </w:t>
      </w:r>
      <w:r w:rsidR="00A11702" w:rsidRPr="00237835">
        <w:rPr>
          <w:rFonts w:ascii="Arial" w:hAnsi="Arial" w:cs="Arial"/>
          <w:color w:val="auto"/>
          <w:sz w:val="22"/>
          <w:lang w:val="es-AR" w:eastAsia="es-AR"/>
        </w:rPr>
        <w:t xml:space="preserve">el pasado martes 19 de mayo desde </w:t>
      </w:r>
      <w:r w:rsidR="00FB3C08">
        <w:rPr>
          <w:rFonts w:ascii="Arial" w:hAnsi="Arial" w:cs="Arial"/>
          <w:color w:val="auto"/>
          <w:sz w:val="22"/>
          <w:lang w:val="es-AR" w:eastAsia="es-AR"/>
        </w:rPr>
        <w:t>Chicago</w:t>
      </w:r>
      <w:r w:rsidR="00A11702" w:rsidRPr="00237835">
        <w:rPr>
          <w:rFonts w:ascii="Arial" w:hAnsi="Arial" w:cs="Arial"/>
          <w:color w:val="auto"/>
          <w:sz w:val="22"/>
          <w:lang w:val="es-AR" w:eastAsia="es-AR"/>
        </w:rPr>
        <w:t>, Esta</w:t>
      </w:r>
      <w:r w:rsidR="007437D1" w:rsidRPr="00237835">
        <w:rPr>
          <w:rFonts w:ascii="Arial" w:hAnsi="Arial" w:cs="Arial"/>
          <w:color w:val="auto"/>
          <w:sz w:val="22"/>
          <w:lang w:val="es-AR" w:eastAsia="es-AR"/>
        </w:rPr>
        <w:t>d</w:t>
      </w:r>
      <w:r w:rsidR="00A11702" w:rsidRPr="00237835">
        <w:rPr>
          <w:rFonts w:ascii="Arial" w:hAnsi="Arial" w:cs="Arial"/>
          <w:color w:val="auto"/>
          <w:sz w:val="22"/>
          <w:lang w:val="es-AR" w:eastAsia="es-AR"/>
        </w:rPr>
        <w:t xml:space="preserve">os Unidos. Otros directivos de </w:t>
      </w:r>
      <w:r w:rsidR="007437D1" w:rsidRPr="000E51B1">
        <w:rPr>
          <w:rFonts w:ascii="Arial" w:hAnsi="Arial" w:cs="Arial"/>
          <w:b/>
          <w:bCs/>
          <w:color w:val="auto"/>
          <w:sz w:val="22"/>
          <w:lang w:val="es-AR" w:eastAsia="es-AR"/>
        </w:rPr>
        <w:t>KPMG Internacional</w:t>
      </w:r>
      <w:r w:rsidR="007437D1" w:rsidRPr="00237835">
        <w:rPr>
          <w:rFonts w:ascii="Arial" w:hAnsi="Arial" w:cs="Arial"/>
          <w:color w:val="auto"/>
          <w:sz w:val="22"/>
          <w:lang w:val="es-AR" w:eastAsia="es-AR"/>
        </w:rPr>
        <w:t xml:space="preserve"> </w:t>
      </w:r>
      <w:r w:rsidR="000811AF" w:rsidRPr="00237835">
        <w:rPr>
          <w:rFonts w:ascii="Arial" w:hAnsi="Arial" w:cs="Arial"/>
          <w:color w:val="auto"/>
          <w:sz w:val="22"/>
          <w:lang w:val="es-AR" w:eastAsia="es-AR"/>
        </w:rPr>
        <w:t xml:space="preserve">reconocidos fueron </w:t>
      </w:r>
      <w:r w:rsidR="000811AF" w:rsidRPr="00237835">
        <w:rPr>
          <w:rFonts w:ascii="Arial" w:hAnsi="Arial" w:cs="Arial"/>
          <w:b/>
          <w:bCs/>
          <w:color w:val="auto"/>
          <w:sz w:val="22"/>
          <w:lang w:val="es-AR" w:eastAsia="es-AR"/>
        </w:rPr>
        <w:t xml:space="preserve">Rolando Garay, </w:t>
      </w:r>
      <w:proofErr w:type="spellStart"/>
      <w:r w:rsidR="000811AF" w:rsidRPr="00237835">
        <w:rPr>
          <w:rFonts w:ascii="Arial" w:hAnsi="Arial" w:cs="Arial"/>
          <w:b/>
          <w:bCs/>
          <w:color w:val="auto"/>
          <w:sz w:val="22"/>
          <w:lang w:val="es-AR" w:eastAsia="es-AR"/>
        </w:rPr>
        <w:t>Managing</w:t>
      </w:r>
      <w:proofErr w:type="spellEnd"/>
      <w:r w:rsidR="000811AF" w:rsidRPr="00237835">
        <w:rPr>
          <w:rFonts w:ascii="Arial" w:hAnsi="Arial" w:cs="Arial"/>
          <w:b/>
          <w:bCs/>
          <w:color w:val="auto"/>
          <w:sz w:val="22"/>
          <w:lang w:val="es-AR" w:eastAsia="es-AR"/>
        </w:rPr>
        <w:t xml:space="preserve"> Partner, Technology and Transformation Services KPMG</w:t>
      </w:r>
      <w:r w:rsidR="006D12DE" w:rsidRPr="00237835">
        <w:rPr>
          <w:rFonts w:ascii="Arial" w:hAnsi="Arial" w:cs="Arial"/>
          <w:b/>
          <w:bCs/>
          <w:color w:val="auto"/>
          <w:sz w:val="22"/>
          <w:lang w:val="es-AR" w:eastAsia="es-AR"/>
        </w:rPr>
        <w:t xml:space="preserve"> México</w:t>
      </w:r>
      <w:r w:rsidR="00D359FF" w:rsidRPr="0072270B">
        <w:rPr>
          <w:rFonts w:ascii="Arial" w:hAnsi="Arial" w:cs="Arial"/>
          <w:color w:val="auto"/>
          <w:sz w:val="22"/>
          <w:lang w:val="es-AR" w:eastAsia="es-AR"/>
        </w:rPr>
        <w:t>;</w:t>
      </w:r>
      <w:r w:rsidR="000811AF" w:rsidRPr="0072270B">
        <w:rPr>
          <w:rFonts w:ascii="Arial" w:hAnsi="Arial" w:cs="Arial"/>
          <w:color w:val="auto"/>
          <w:sz w:val="22"/>
          <w:lang w:val="es-AR" w:eastAsia="es-AR"/>
        </w:rPr>
        <w:t xml:space="preserve"> y</w:t>
      </w:r>
      <w:r w:rsidR="000811AF" w:rsidRPr="00237835">
        <w:rPr>
          <w:rFonts w:ascii="Arial" w:hAnsi="Arial" w:cs="Arial"/>
          <w:b/>
          <w:bCs/>
          <w:color w:val="auto"/>
          <w:sz w:val="22"/>
          <w:lang w:val="es-AR" w:eastAsia="es-AR"/>
        </w:rPr>
        <w:t xml:space="preserve"> Oliver Cunningham </w:t>
      </w:r>
      <w:r w:rsidR="00C857EB" w:rsidRPr="00237835">
        <w:rPr>
          <w:rFonts w:ascii="Arial" w:hAnsi="Arial" w:cs="Arial"/>
          <w:b/>
          <w:bCs/>
          <w:color w:val="auto"/>
          <w:sz w:val="22"/>
          <w:lang w:val="es-AR" w:eastAsia="es-AR"/>
        </w:rPr>
        <w:t xml:space="preserve">socio </w:t>
      </w:r>
      <w:r w:rsidR="00C857EB" w:rsidRPr="00237835">
        <w:rPr>
          <w:rStyle w:val="Strong"/>
          <w:rFonts w:ascii="Helvetica" w:hAnsi="Helvetica" w:cs="Helvetica"/>
          <w:color w:val="auto"/>
          <w:sz w:val="23"/>
          <w:szCs w:val="23"/>
          <w:shd w:val="clear" w:color="auto" w:fill="FFFFFF"/>
          <w:lang w:val="es-AR"/>
        </w:rPr>
        <w:t>Líder de Transformación e Innovación Digital en KPMG Brasil</w:t>
      </w:r>
      <w:r w:rsidR="00C857EB" w:rsidRPr="00A25340">
        <w:rPr>
          <w:rFonts w:ascii="Helvetica" w:hAnsi="Helvetica" w:cs="Helvetica"/>
          <w:color w:val="222222"/>
          <w:sz w:val="23"/>
          <w:szCs w:val="23"/>
          <w:shd w:val="clear" w:color="auto" w:fill="FFFFFF"/>
          <w:lang w:val="es-AR"/>
        </w:rPr>
        <w:t>.</w:t>
      </w:r>
      <w:r w:rsidR="00C857EB" w:rsidRPr="000811AF">
        <w:rPr>
          <w:rFonts w:ascii="Arial" w:hAnsi="Arial" w:cs="Arial"/>
          <w:color w:val="373737"/>
          <w:sz w:val="22"/>
          <w:lang w:val="es-AR" w:eastAsia="es-AR"/>
        </w:rPr>
        <w:t xml:space="preserve"> </w:t>
      </w:r>
    </w:p>
    <w:p w14:paraId="0CE0B65F" w14:textId="77777777" w:rsidR="0085245E" w:rsidRDefault="0085245E" w:rsidP="00A25340">
      <w:pPr>
        <w:spacing w:before="0" w:after="150"/>
        <w:jc w:val="both"/>
        <w:rPr>
          <w:rFonts w:ascii="Arial" w:hAnsi="Arial" w:cs="Arial"/>
          <w:b/>
          <w:bCs/>
          <w:color w:val="auto"/>
          <w:sz w:val="22"/>
          <w:lang w:val="es-AR" w:eastAsia="es-AR"/>
        </w:rPr>
      </w:pPr>
    </w:p>
    <w:p w14:paraId="41286A3C" w14:textId="77777777" w:rsidR="0085245E" w:rsidRDefault="0085245E" w:rsidP="00A25340">
      <w:pPr>
        <w:spacing w:before="0" w:after="150"/>
        <w:jc w:val="both"/>
        <w:rPr>
          <w:rFonts w:ascii="Arial" w:hAnsi="Arial" w:cs="Arial"/>
          <w:b/>
          <w:bCs/>
          <w:color w:val="auto"/>
          <w:sz w:val="22"/>
          <w:lang w:val="es-AR" w:eastAsia="es-AR"/>
        </w:rPr>
      </w:pPr>
    </w:p>
    <w:p w14:paraId="59C348E5" w14:textId="468068C5" w:rsidR="001B0751" w:rsidRPr="0024666F" w:rsidRDefault="006E13B1" w:rsidP="00A25340">
      <w:pPr>
        <w:spacing w:before="0" w:after="150"/>
        <w:jc w:val="both"/>
        <w:rPr>
          <w:rFonts w:ascii="Arial" w:hAnsi="Arial" w:cs="Arial"/>
          <w:color w:val="auto"/>
          <w:sz w:val="22"/>
          <w:lang w:val="es-AR" w:eastAsia="es-AR"/>
        </w:rPr>
      </w:pPr>
      <w:r w:rsidRPr="00F13A97">
        <w:rPr>
          <w:rFonts w:ascii="Arial" w:hAnsi="Arial" w:cs="Arial"/>
          <w:b/>
          <w:bCs/>
          <w:color w:val="auto"/>
          <w:sz w:val="22"/>
          <w:lang w:val="es-AR" w:eastAsia="es-AR"/>
        </w:rPr>
        <w:lastRenderedPageBreak/>
        <w:t>HITEC</w:t>
      </w:r>
      <w:r w:rsidRPr="0024666F">
        <w:rPr>
          <w:rFonts w:ascii="Arial" w:hAnsi="Arial" w:cs="Arial"/>
          <w:color w:val="auto"/>
          <w:sz w:val="22"/>
          <w:lang w:val="es-AR" w:eastAsia="es-AR"/>
        </w:rPr>
        <w:t xml:space="preserve"> es una organización </w:t>
      </w:r>
      <w:r w:rsidR="00F13A97">
        <w:rPr>
          <w:rFonts w:ascii="Arial" w:hAnsi="Arial" w:cs="Arial"/>
          <w:color w:val="auto"/>
          <w:sz w:val="22"/>
          <w:lang w:val="es-AR" w:eastAsia="es-AR"/>
        </w:rPr>
        <w:t>internacional</w:t>
      </w:r>
      <w:r w:rsidRPr="0024666F">
        <w:rPr>
          <w:rFonts w:ascii="Arial" w:hAnsi="Arial" w:cs="Arial"/>
          <w:color w:val="auto"/>
          <w:sz w:val="22"/>
          <w:lang w:val="es-AR" w:eastAsia="es-AR"/>
        </w:rPr>
        <w:t xml:space="preserve"> de liderazgos ejecutivos del más alto </w:t>
      </w:r>
      <w:r w:rsidR="003B5D83" w:rsidRPr="0024666F">
        <w:rPr>
          <w:rFonts w:ascii="Arial" w:hAnsi="Arial" w:cs="Arial"/>
          <w:color w:val="auto"/>
          <w:sz w:val="22"/>
          <w:lang w:val="es-AR" w:eastAsia="es-AR"/>
        </w:rPr>
        <w:t>nivel del</w:t>
      </w:r>
      <w:r w:rsidRPr="0024666F">
        <w:rPr>
          <w:rFonts w:ascii="Arial" w:hAnsi="Arial" w:cs="Arial"/>
          <w:color w:val="auto"/>
          <w:sz w:val="22"/>
          <w:lang w:val="es-AR" w:eastAsia="es-AR"/>
        </w:rPr>
        <w:t xml:space="preserve"> mundo</w:t>
      </w:r>
      <w:r w:rsidR="004B414C">
        <w:rPr>
          <w:rFonts w:ascii="Arial" w:hAnsi="Arial" w:cs="Arial"/>
          <w:color w:val="auto"/>
          <w:sz w:val="22"/>
          <w:lang w:val="es-AR" w:eastAsia="es-AR"/>
        </w:rPr>
        <w:t xml:space="preserve"> </w:t>
      </w:r>
      <w:r w:rsidR="008F036C" w:rsidRPr="0024666F">
        <w:rPr>
          <w:rFonts w:ascii="Arial" w:hAnsi="Arial" w:cs="Arial"/>
          <w:color w:val="auto"/>
          <w:sz w:val="22"/>
          <w:lang w:val="es-AR" w:eastAsia="es-AR"/>
        </w:rPr>
        <w:t xml:space="preserve">que </w:t>
      </w:r>
      <w:r w:rsidRPr="0024666F">
        <w:rPr>
          <w:rFonts w:ascii="Arial" w:hAnsi="Arial" w:cs="Arial"/>
          <w:color w:val="auto"/>
          <w:sz w:val="22"/>
          <w:lang w:val="es-AR" w:eastAsia="es-AR"/>
        </w:rPr>
        <w:t xml:space="preserve">se dedica a formar liderazgos ejecutivos y tecnológicos, equipos de líderes, corporaciones y modelos a seguir que sean más sólidos en un </w:t>
      </w:r>
      <w:r w:rsidR="00335E1A">
        <w:rPr>
          <w:rFonts w:ascii="Arial" w:hAnsi="Arial" w:cs="Arial"/>
          <w:color w:val="auto"/>
          <w:sz w:val="22"/>
          <w:lang w:val="es-AR" w:eastAsia="es-AR"/>
        </w:rPr>
        <w:t>mercado mundial altamente competitivo</w:t>
      </w:r>
      <w:r w:rsidR="006A0086">
        <w:rPr>
          <w:rFonts w:ascii="Arial" w:hAnsi="Arial" w:cs="Arial"/>
          <w:color w:val="auto"/>
          <w:sz w:val="22"/>
          <w:lang w:val="es-AR" w:eastAsia="es-AR"/>
        </w:rPr>
        <w:t>.</w:t>
      </w:r>
      <w:r w:rsidRPr="0024666F">
        <w:rPr>
          <w:rFonts w:ascii="Arial" w:hAnsi="Arial" w:cs="Arial"/>
          <w:color w:val="auto"/>
          <w:sz w:val="22"/>
          <w:lang w:val="es-AR" w:eastAsia="es-AR"/>
        </w:rPr>
        <w:t xml:space="preserve"> Estos liderazgos internacionales incluyen a personalidades ejecutivas al frente de corporaciones que figuran en la lista Global 1000 y también a figuras de algunas de las más grandes firmas de tecnología en propiedad de hispanos en todo el continente</w:t>
      </w:r>
      <w:r w:rsidR="00732C98">
        <w:rPr>
          <w:rFonts w:ascii="Arial" w:hAnsi="Arial" w:cs="Arial"/>
          <w:color w:val="auto"/>
          <w:sz w:val="22"/>
          <w:lang w:val="es-AR" w:eastAsia="es-AR"/>
        </w:rPr>
        <w:t xml:space="preserve"> americano</w:t>
      </w:r>
      <w:r w:rsidR="001B0751">
        <w:rPr>
          <w:rFonts w:ascii="Arial" w:hAnsi="Arial" w:cs="Arial"/>
          <w:color w:val="auto"/>
          <w:sz w:val="22"/>
          <w:lang w:val="es-AR" w:eastAsia="es-AR"/>
        </w:rPr>
        <w:t>.</w:t>
      </w:r>
    </w:p>
    <w:p w14:paraId="7A041EA4" w14:textId="16B47468" w:rsidR="00F82117" w:rsidRPr="00F82117" w:rsidRDefault="00F82117" w:rsidP="00B95E86">
      <w:pPr>
        <w:spacing w:before="0" w:after="150"/>
        <w:jc w:val="both"/>
        <w:rPr>
          <w:rFonts w:ascii="Arial" w:hAnsi="Arial" w:cs="Arial"/>
          <w:b/>
          <w:bCs/>
          <w:color w:val="auto"/>
          <w:sz w:val="22"/>
          <w:lang w:val="es-AR" w:eastAsia="es-AR"/>
        </w:rPr>
      </w:pPr>
      <w:r w:rsidRPr="00F82117">
        <w:rPr>
          <w:rFonts w:ascii="Arial" w:hAnsi="Arial" w:cs="Arial"/>
          <w:i/>
          <w:iCs/>
          <w:color w:val="auto"/>
          <w:sz w:val="22"/>
          <w:lang w:val="es-AR" w:eastAsia="es-AR"/>
        </w:rPr>
        <w:t>"En estos tiempos sin precedentes, nos enorgullece rendir homenaje a los 50 grandes liderazgos tecnológicos del continente americano que han contribuido al avance de un sector que, a fin de cuentas, permite al planeta mantenerse conectado. Vivimos en un mundo donde el contacto físico está restringido; sin embargo, seguimos enlazados, más que nunca, con el resto del globo y la tecnología ha sido el motor que nos brinda la capacidad de la interconexión. Es un orgullo reconocer la labor de estos liderazgos tecnológicos internacionales"</w:t>
      </w:r>
      <w:r w:rsidRPr="00F82117">
        <w:rPr>
          <w:rFonts w:ascii="Arial" w:hAnsi="Arial" w:cs="Arial"/>
          <w:color w:val="auto"/>
          <w:sz w:val="22"/>
          <w:lang w:val="es-AR" w:eastAsia="es-AR"/>
        </w:rPr>
        <w:t xml:space="preserve">, dijo </w:t>
      </w:r>
      <w:r w:rsidRPr="00F82117">
        <w:rPr>
          <w:rFonts w:ascii="Arial" w:hAnsi="Arial" w:cs="Arial"/>
          <w:b/>
          <w:bCs/>
          <w:color w:val="auto"/>
          <w:sz w:val="22"/>
          <w:lang w:val="es-AR" w:eastAsia="es-AR"/>
        </w:rPr>
        <w:t>Omar Duque, presidente de HITEC.</w:t>
      </w:r>
    </w:p>
    <w:p w14:paraId="74871257" w14:textId="77777777" w:rsidR="00732C98" w:rsidRDefault="00732C98" w:rsidP="00A203FA">
      <w:pPr>
        <w:pStyle w:val="Volanta"/>
        <w:tabs>
          <w:tab w:val="left" w:pos="8025"/>
        </w:tabs>
        <w:jc w:val="both"/>
        <w:rPr>
          <w:rFonts w:ascii="Arial" w:hAnsi="Arial" w:cs="Arial"/>
          <w:bCs w:val="0"/>
          <w:color w:val="31849B" w:themeColor="accent5" w:themeShade="BF"/>
          <w:kern w:val="0"/>
          <w:sz w:val="36"/>
          <w:szCs w:val="36"/>
          <w:lang w:val="es-AR"/>
        </w:rPr>
      </w:pPr>
    </w:p>
    <w:tbl>
      <w:tblPr>
        <w:tblStyle w:val="ListTable5Dark-Accent5"/>
        <w:tblW w:w="0" w:type="auto"/>
        <w:tblInd w:w="198" w:type="dxa"/>
        <w:tblLook w:val="0600" w:firstRow="0" w:lastRow="0" w:firstColumn="0" w:lastColumn="0" w:noHBand="1" w:noVBand="1"/>
      </w:tblPr>
      <w:tblGrid>
        <w:gridCol w:w="9402"/>
      </w:tblGrid>
      <w:tr w:rsidR="00801DF0" w:rsidRPr="0085245E" w14:paraId="6BA21121" w14:textId="77777777" w:rsidTr="002539C1">
        <w:trPr>
          <w:trHeight w:val="1659"/>
        </w:trPr>
        <w:tc>
          <w:tcPr>
            <w:tcW w:w="9402" w:type="dxa"/>
            <w:vAlign w:val="center"/>
          </w:tcPr>
          <w:p w14:paraId="72062CE0" w14:textId="77777777" w:rsidR="00801DF0" w:rsidRDefault="00801DF0" w:rsidP="00801DF0">
            <w:pPr>
              <w:keepNext/>
              <w:spacing w:before="0" w:after="0"/>
              <w:ind w:left="90"/>
              <w:mirrorIndents/>
              <w:outlineLvl w:val="2"/>
              <w:rPr>
                <w:rFonts w:ascii="Arial" w:hAnsi="Arial" w:cs="Arial"/>
                <w:color w:val="373737"/>
                <w:sz w:val="22"/>
                <w:lang w:val="es-AR" w:eastAsia="es-AR"/>
              </w:rPr>
            </w:pPr>
            <w:r w:rsidRPr="00F82117">
              <w:rPr>
                <w:rFonts w:ascii="Arial" w:hAnsi="Arial" w:cs="Arial"/>
                <w:b/>
                <w:bCs/>
                <w:color w:val="FFFFFF" w:themeColor="background1"/>
                <w:sz w:val="22"/>
                <w:lang w:val="es-AR"/>
              </w:rPr>
              <w:t>Acerca de HITEC:</w:t>
            </w:r>
            <w:r w:rsidRPr="00F82117">
              <w:rPr>
                <w:rFonts w:ascii="Arial" w:hAnsi="Arial" w:cs="Arial"/>
                <w:color w:val="373737"/>
                <w:sz w:val="22"/>
                <w:lang w:val="es-AR" w:eastAsia="es-AR"/>
              </w:rPr>
              <w:br/>
            </w:r>
          </w:p>
          <w:p w14:paraId="4760E79B" w14:textId="2E118EBE" w:rsidR="00801DF0" w:rsidRPr="00801DF0" w:rsidRDefault="00801DF0" w:rsidP="005A3E9E">
            <w:pPr>
              <w:spacing w:before="0" w:after="150"/>
              <w:jc w:val="both"/>
              <w:rPr>
                <w:rFonts w:ascii="Arial" w:eastAsia="Arial" w:hAnsi="Arial" w:cs="Arial"/>
                <w:color w:val="FFFFFF" w:themeColor="background1"/>
                <w:sz w:val="18"/>
                <w:szCs w:val="18"/>
                <w:lang w:val="es-AR"/>
              </w:rPr>
            </w:pPr>
            <w:r w:rsidRPr="00F82117">
              <w:rPr>
                <w:rFonts w:ascii="Arial" w:eastAsia="Arial" w:hAnsi="Arial" w:cs="Arial"/>
                <w:color w:val="FFFFFF" w:themeColor="background1"/>
                <w:sz w:val="18"/>
                <w:szCs w:val="18"/>
                <w:lang w:val="es-AR"/>
              </w:rPr>
              <w:t>Fundada para incrementar la representación hispana en una industria de la tecnología que carece de suficiente diversidad, HITEC es una organización global de liderazgos ejecutivos del más alto nivel que han desarrollado carreras extraordinarias en el mundo de la informática. La pionera red de HITEC llega a todo el continente americano y se dedica a formar liderazgos ejecutivos y tecnológicos, equipos de líderes, corporaciones y modelos a seguir que sean más sólidos en un mundo siempre en constante cambio, más horizontal y centrado en la informática. Estos liderazgos internacionales incluyen a personalidades ejecutivas al frente de corporaciones que figuran en la lista Global 1000 y también a figuras al frente de algunas de las más grandes firmas de tecnología en propiedad de hispanos en todo el continente. HITEC hace posible el crecimiento empresarial y profesional de su membresía y acerca los liderazgos hispanos del ámbito de la tecnología de próxima generación a las filas ejecutivas más destacadas.</w:t>
            </w:r>
          </w:p>
        </w:tc>
      </w:tr>
    </w:tbl>
    <w:p w14:paraId="32122FAE" w14:textId="77777777" w:rsidR="00A32757" w:rsidRPr="00054C16" w:rsidRDefault="00A32757" w:rsidP="00A203FA">
      <w:pPr>
        <w:pStyle w:val="Volanta"/>
        <w:jc w:val="both"/>
        <w:rPr>
          <w:rFonts w:ascii="Arial" w:hAnsi="Arial" w:cs="Arial"/>
          <w:b w:val="0"/>
          <w:color w:val="auto"/>
          <w:sz w:val="22"/>
          <w:szCs w:val="22"/>
          <w:lang w:val="es-AR"/>
        </w:rPr>
        <w:sectPr w:rsidR="00A32757" w:rsidRPr="00054C16" w:rsidSect="00295E19">
          <w:footerReference w:type="default" r:id="rId11"/>
          <w:headerReference w:type="first" r:id="rId12"/>
          <w:type w:val="continuous"/>
          <w:pgSz w:w="11907" w:h="16839" w:code="9"/>
          <w:pgMar w:top="1440" w:right="1107" w:bottom="1440" w:left="1080" w:header="360" w:footer="720" w:gutter="0"/>
          <w:cols w:space="720"/>
          <w:titlePg/>
          <w:docGrid w:linePitch="360"/>
        </w:sectPr>
      </w:pPr>
    </w:p>
    <w:p w14:paraId="5C97C403" w14:textId="77777777" w:rsidR="003D6043" w:rsidRPr="00054C16" w:rsidRDefault="003D6043" w:rsidP="00A203FA">
      <w:pPr>
        <w:spacing w:before="0" w:after="0"/>
        <w:rPr>
          <w:color w:val="auto"/>
          <w:sz w:val="22"/>
          <w:lang w:val="es-AR"/>
        </w:rPr>
      </w:pPr>
    </w:p>
    <w:tbl>
      <w:tblPr>
        <w:tblStyle w:val="ListTable5Dark-Accent5"/>
        <w:tblW w:w="0" w:type="auto"/>
        <w:tblInd w:w="198" w:type="dxa"/>
        <w:tblLook w:val="0600" w:firstRow="0" w:lastRow="0" w:firstColumn="0" w:lastColumn="0" w:noHBand="1" w:noVBand="1"/>
      </w:tblPr>
      <w:tblGrid>
        <w:gridCol w:w="9402"/>
      </w:tblGrid>
      <w:tr w:rsidR="00331AD8" w:rsidRPr="0085245E" w14:paraId="35D5F351" w14:textId="77777777" w:rsidTr="007E56CC">
        <w:trPr>
          <w:trHeight w:val="1659"/>
        </w:trPr>
        <w:tc>
          <w:tcPr>
            <w:tcW w:w="9402" w:type="dxa"/>
            <w:vAlign w:val="center"/>
          </w:tcPr>
          <w:p w14:paraId="7B736317" w14:textId="77777777" w:rsidR="001B5F37" w:rsidRDefault="001B5F37" w:rsidP="001B5F37">
            <w:pPr>
              <w:spacing w:before="0" w:after="0"/>
              <w:rPr>
                <w:lang w:val="es-MX"/>
              </w:rPr>
            </w:pPr>
          </w:p>
          <w:p w14:paraId="74AAC54F" w14:textId="77777777" w:rsidR="00E17636" w:rsidRPr="00E17636" w:rsidRDefault="00E17636" w:rsidP="00E17636">
            <w:pPr>
              <w:keepNext/>
              <w:spacing w:before="0" w:after="0"/>
              <w:ind w:left="90"/>
              <w:mirrorIndents/>
              <w:outlineLvl w:val="2"/>
              <w:rPr>
                <w:rFonts w:ascii="Arial" w:hAnsi="Arial" w:cs="Arial"/>
                <w:b/>
                <w:bCs/>
                <w:color w:val="FFFFFF" w:themeColor="background1"/>
                <w:sz w:val="22"/>
                <w:lang w:val="es-MX"/>
              </w:rPr>
            </w:pPr>
            <w:r w:rsidRPr="00E17636">
              <w:rPr>
                <w:rFonts w:ascii="Arial" w:hAnsi="Arial" w:cs="Arial"/>
                <w:b/>
                <w:bCs/>
                <w:color w:val="FFFFFF" w:themeColor="background1"/>
                <w:sz w:val="22"/>
                <w:lang w:val="es-AR"/>
              </w:rPr>
              <w:t xml:space="preserve">Acerca de </w:t>
            </w:r>
            <w:r w:rsidRPr="00E17636">
              <w:rPr>
                <w:rFonts w:ascii="Arial" w:hAnsi="Arial" w:cs="Arial"/>
                <w:b/>
                <w:bCs/>
                <w:color w:val="FFFFFF" w:themeColor="background1"/>
                <w:sz w:val="22"/>
                <w:lang w:val="es-MX"/>
              </w:rPr>
              <w:t>KPMG Internacional</w:t>
            </w:r>
          </w:p>
          <w:p w14:paraId="56605FBC" w14:textId="77777777" w:rsidR="00E17636" w:rsidRPr="00E17636" w:rsidRDefault="00E17636" w:rsidP="00E17636">
            <w:pPr>
              <w:spacing w:before="0" w:after="0"/>
              <w:rPr>
                <w:lang w:val="es-MX"/>
              </w:rPr>
            </w:pPr>
          </w:p>
          <w:p w14:paraId="4A4588D6" w14:textId="130DDD85" w:rsidR="00E17636" w:rsidRPr="00E17636" w:rsidRDefault="00E17636" w:rsidP="005A3E9E">
            <w:pPr>
              <w:widowControl w:val="0"/>
              <w:autoSpaceDE w:val="0"/>
              <w:autoSpaceDN w:val="0"/>
              <w:spacing w:before="2" w:after="0"/>
              <w:ind w:left="119" w:right="170"/>
              <w:jc w:val="both"/>
              <w:rPr>
                <w:rFonts w:ascii="Arial" w:eastAsia="Arial" w:hAnsi="Arial" w:cs="Arial"/>
                <w:color w:val="FFFFFF" w:themeColor="background1"/>
                <w:sz w:val="18"/>
                <w:szCs w:val="18"/>
                <w:lang w:val="es-AR"/>
              </w:rPr>
            </w:pPr>
            <w:r w:rsidRPr="00E17636">
              <w:rPr>
                <w:rFonts w:ascii="Arial" w:eastAsia="Arial" w:hAnsi="Arial" w:cs="Arial"/>
                <w:color w:val="FFFFFF" w:themeColor="background1"/>
                <w:sz w:val="18"/>
                <w:szCs w:val="18"/>
                <w:lang w:val="es-AR"/>
              </w:rPr>
              <w:t xml:space="preserve">KPMG es la red global de firmas de servicios profesionales que prestan servicios de auditoría impuestos y asesoría. Operamos en </w:t>
            </w:r>
            <w:r w:rsidR="00FC3EC2">
              <w:rPr>
                <w:rFonts w:ascii="Arial" w:eastAsia="Arial" w:hAnsi="Arial" w:cs="Arial"/>
                <w:color w:val="FFFFFF" w:themeColor="background1"/>
                <w:sz w:val="18"/>
                <w:szCs w:val="18"/>
                <w:lang w:val="es-AR"/>
              </w:rPr>
              <w:t>147</w:t>
            </w:r>
            <w:r w:rsidRPr="00E17636">
              <w:rPr>
                <w:rFonts w:ascii="Arial" w:eastAsia="Arial" w:hAnsi="Arial" w:cs="Arial"/>
                <w:color w:val="FFFFFF" w:themeColor="background1"/>
                <w:sz w:val="18"/>
                <w:szCs w:val="18"/>
                <w:lang w:val="es-AR"/>
              </w:rPr>
              <w:t xml:space="preserve"> países y territorios y tenemos más de 2</w:t>
            </w:r>
            <w:r w:rsidR="00FC3EC2">
              <w:rPr>
                <w:rFonts w:ascii="Arial" w:eastAsia="Arial" w:hAnsi="Arial" w:cs="Arial"/>
                <w:color w:val="FFFFFF" w:themeColor="background1"/>
                <w:sz w:val="18"/>
                <w:szCs w:val="18"/>
                <w:lang w:val="es-AR"/>
              </w:rPr>
              <w:t>19</w:t>
            </w:r>
            <w:r w:rsidRPr="00E17636">
              <w:rPr>
                <w:rFonts w:ascii="Arial" w:eastAsia="Arial" w:hAnsi="Arial" w:cs="Arial"/>
                <w:color w:val="FFFFFF" w:themeColor="background1"/>
                <w:sz w:val="18"/>
                <w:szCs w:val="18"/>
                <w:lang w:val="es-AR"/>
              </w:rPr>
              <w:t xml:space="preserve">.000 profesionales que trabajan alrededor del mundo. Las firmas miembro independientes de la red de KPMG estás afiliadas a KPMG International </w:t>
            </w:r>
            <w:proofErr w:type="spellStart"/>
            <w:r w:rsidRPr="00E17636">
              <w:rPr>
                <w:rFonts w:ascii="Arial" w:eastAsia="Arial" w:hAnsi="Arial" w:cs="Arial"/>
                <w:color w:val="FFFFFF" w:themeColor="background1"/>
                <w:sz w:val="18"/>
                <w:szCs w:val="18"/>
                <w:lang w:val="es-AR"/>
              </w:rPr>
              <w:t>Cooperative</w:t>
            </w:r>
            <w:proofErr w:type="spellEnd"/>
            <w:r w:rsidRPr="00E17636">
              <w:rPr>
                <w:rFonts w:ascii="Arial" w:eastAsia="Arial" w:hAnsi="Arial" w:cs="Arial"/>
                <w:color w:val="FFFFFF" w:themeColor="background1"/>
                <w:sz w:val="18"/>
                <w:szCs w:val="18"/>
                <w:lang w:val="es-AR"/>
              </w:rPr>
              <w:t xml:space="preserve"> (“KPMG International”), una entidad suiza. Cada firma miembro de KPMG es una entidad legal separada e independiente y cada una se describe a sí misma como tal.</w:t>
            </w:r>
          </w:p>
          <w:p w14:paraId="638EAE9C" w14:textId="77777777" w:rsidR="00440696" w:rsidRPr="001B5F37" w:rsidRDefault="00440696" w:rsidP="00295E19">
            <w:pPr>
              <w:spacing w:before="0" w:after="0"/>
              <w:ind w:left="90"/>
              <w:rPr>
                <w:color w:val="FFFFFF" w:themeColor="background1"/>
                <w:lang w:val="es-AR"/>
              </w:rPr>
            </w:pPr>
          </w:p>
          <w:p w14:paraId="2B56A3C8" w14:textId="77777777" w:rsidR="004D761B" w:rsidRPr="00331AD8" w:rsidRDefault="004D761B" w:rsidP="001B5F37">
            <w:pPr>
              <w:pStyle w:val="acerca-kpmg"/>
              <w:ind w:left="90"/>
              <w:mirrorIndents/>
              <w:jc w:val="both"/>
              <w:rPr>
                <w:rFonts w:ascii="Arial" w:hAnsi="Arial" w:cs="Arial"/>
                <w:color w:val="FFFFFF" w:themeColor="background1"/>
              </w:rPr>
            </w:pPr>
          </w:p>
        </w:tc>
      </w:tr>
    </w:tbl>
    <w:p w14:paraId="2F3B54F4" w14:textId="77777777" w:rsidR="00743F0A" w:rsidRDefault="00743F0A" w:rsidP="004D761B">
      <w:pPr>
        <w:pStyle w:val="acerca-kpmg"/>
        <w:mirrorIndents/>
        <w:rPr>
          <w:rFonts w:ascii="Arial" w:hAnsi="Arial" w:cs="Arial"/>
        </w:rPr>
      </w:pPr>
    </w:p>
    <w:p w14:paraId="1236E724" w14:textId="77777777" w:rsidR="00743F0A" w:rsidRDefault="00743F0A" w:rsidP="00295E19">
      <w:pPr>
        <w:pStyle w:val="acerca-kpmg"/>
        <w:ind w:left="90"/>
        <w:mirrorIndents/>
        <w:rPr>
          <w:rFonts w:ascii="Arial" w:hAnsi="Arial" w:cs="Arial"/>
        </w:rPr>
      </w:pPr>
    </w:p>
    <w:tbl>
      <w:tblPr>
        <w:tblStyle w:val="ListTable5Dark-Accent5"/>
        <w:tblW w:w="0" w:type="auto"/>
        <w:tblInd w:w="198" w:type="dxa"/>
        <w:tblLook w:val="0600" w:firstRow="0" w:lastRow="0" w:firstColumn="0" w:lastColumn="0" w:noHBand="1" w:noVBand="1"/>
      </w:tblPr>
      <w:tblGrid>
        <w:gridCol w:w="9402"/>
      </w:tblGrid>
      <w:tr w:rsidR="00731B15" w:rsidRPr="0085245E" w14:paraId="246E0BF5" w14:textId="77777777" w:rsidTr="007E56CC">
        <w:trPr>
          <w:trHeight w:val="1479"/>
        </w:trPr>
        <w:tc>
          <w:tcPr>
            <w:tcW w:w="9402" w:type="dxa"/>
            <w:vAlign w:val="center"/>
          </w:tcPr>
          <w:p w14:paraId="5F4E0307" w14:textId="77777777" w:rsidR="00731B15" w:rsidRPr="00731B15" w:rsidRDefault="00731B15" w:rsidP="00731B15">
            <w:pPr>
              <w:pStyle w:val="Heading3"/>
              <w:spacing w:before="0" w:after="0"/>
              <w:ind w:left="90"/>
              <w:mirrorIndents/>
              <w:outlineLvl w:val="2"/>
              <w:rPr>
                <w:rFonts w:ascii="Arial" w:hAnsi="Arial" w:cs="Arial"/>
                <w:color w:val="FFFFFF" w:themeColor="background1"/>
                <w:szCs w:val="24"/>
                <w:lang w:val="es-MX"/>
              </w:rPr>
            </w:pPr>
            <w:r w:rsidRPr="00731B15">
              <w:rPr>
                <w:rFonts w:ascii="Arial" w:hAnsi="Arial" w:cs="Arial"/>
                <w:color w:val="FFFFFF" w:themeColor="background1"/>
                <w:szCs w:val="24"/>
                <w:lang w:val="es-MX"/>
              </w:rPr>
              <w:t xml:space="preserve">KPMG Argentina </w:t>
            </w:r>
          </w:p>
          <w:p w14:paraId="4ED7112A" w14:textId="77777777" w:rsidR="00731B15" w:rsidRPr="00331AD8" w:rsidRDefault="00731B15" w:rsidP="00731B15">
            <w:pPr>
              <w:spacing w:before="0" w:after="0"/>
              <w:ind w:left="90"/>
              <w:rPr>
                <w:color w:val="FFFFFF" w:themeColor="background1"/>
                <w:lang w:val="es-MX"/>
              </w:rPr>
            </w:pPr>
          </w:p>
          <w:p w14:paraId="2BBA4822" w14:textId="42C457BC" w:rsidR="00731B15" w:rsidRPr="00331AD8" w:rsidRDefault="00731B15" w:rsidP="004D761B">
            <w:pPr>
              <w:pStyle w:val="acerca-kpmg"/>
              <w:ind w:left="90"/>
              <w:mirrorIndents/>
              <w:jc w:val="both"/>
              <w:rPr>
                <w:rFonts w:ascii="Arial" w:hAnsi="Arial" w:cs="Arial"/>
                <w:color w:val="FFFFFF" w:themeColor="background1"/>
              </w:rPr>
            </w:pPr>
            <w:r w:rsidRPr="00331AD8">
              <w:rPr>
                <w:rFonts w:ascii="Arial" w:hAnsi="Arial" w:cs="Arial"/>
                <w:color w:val="FFFFFF" w:themeColor="background1"/>
              </w:rPr>
              <w:t xml:space="preserve">En Argentina </w:t>
            </w:r>
            <w:r w:rsidR="00031507">
              <w:rPr>
                <w:rFonts w:ascii="Arial" w:hAnsi="Arial" w:cs="Arial"/>
                <w:color w:val="FFFFFF" w:themeColor="background1"/>
              </w:rPr>
              <w:t>s</w:t>
            </w:r>
            <w:r w:rsidR="00031507" w:rsidRPr="00031507">
              <w:rPr>
                <w:rFonts w:ascii="Arial" w:hAnsi="Arial" w:cs="Arial"/>
                <w:color w:val="FFFFFF" w:themeColor="background1"/>
              </w:rPr>
              <w:t>omos un equipo multidiscip</w:t>
            </w:r>
            <w:r w:rsidR="004D761B">
              <w:rPr>
                <w:rFonts w:ascii="Arial" w:hAnsi="Arial" w:cs="Arial"/>
                <w:color w:val="FFFFFF" w:themeColor="background1"/>
              </w:rPr>
              <w:t>linario integrado por más de 1.000 profesionales</w:t>
            </w:r>
            <w:r w:rsidR="00031507" w:rsidRPr="00031507">
              <w:rPr>
                <w:rFonts w:ascii="Arial" w:hAnsi="Arial" w:cs="Arial"/>
                <w:color w:val="FFFFFF" w:themeColor="background1"/>
              </w:rPr>
              <w:t xml:space="preserve"> que ofrecemos servicios de asesoría, impuestos</w:t>
            </w:r>
            <w:r w:rsidR="00031507">
              <w:rPr>
                <w:rFonts w:ascii="Arial" w:hAnsi="Arial" w:cs="Arial"/>
                <w:color w:val="FFFFFF" w:themeColor="background1"/>
              </w:rPr>
              <w:t xml:space="preserve"> y legales</w:t>
            </w:r>
            <w:r w:rsidR="00031507" w:rsidRPr="00031507">
              <w:rPr>
                <w:rFonts w:ascii="Arial" w:hAnsi="Arial" w:cs="Arial"/>
                <w:color w:val="FFFFFF" w:themeColor="background1"/>
              </w:rPr>
              <w:t xml:space="preserve"> y auditoría</w:t>
            </w:r>
            <w:r w:rsidRPr="00331AD8">
              <w:rPr>
                <w:rFonts w:ascii="Arial" w:hAnsi="Arial" w:cs="Arial"/>
                <w:color w:val="FFFFFF" w:themeColor="background1"/>
              </w:rPr>
              <w:t xml:space="preserve">. </w:t>
            </w:r>
            <w:r w:rsidR="00031507">
              <w:rPr>
                <w:rFonts w:ascii="Arial" w:hAnsi="Arial" w:cs="Arial"/>
                <w:color w:val="FFFFFF" w:themeColor="background1"/>
              </w:rPr>
              <w:t>Contamos con</w:t>
            </w:r>
            <w:r w:rsidRPr="00331AD8">
              <w:rPr>
                <w:rFonts w:ascii="Arial" w:hAnsi="Arial" w:cs="Arial"/>
                <w:color w:val="FFFFFF" w:themeColor="background1"/>
              </w:rPr>
              <w:t xml:space="preserve"> oficinas en </w:t>
            </w:r>
            <w:r w:rsidR="001D3458">
              <w:rPr>
                <w:rFonts w:ascii="Arial" w:hAnsi="Arial" w:cs="Arial"/>
                <w:color w:val="FFFFFF" w:themeColor="background1"/>
              </w:rPr>
              <w:t xml:space="preserve">la </w:t>
            </w:r>
            <w:r w:rsidR="001D3458" w:rsidRPr="001D3458">
              <w:rPr>
                <w:rFonts w:ascii="Arial" w:hAnsi="Arial" w:cs="Arial"/>
                <w:color w:val="FFFFFF" w:themeColor="background1"/>
              </w:rPr>
              <w:t>Ciudad de Buenos Aires</w:t>
            </w:r>
            <w:r w:rsidR="001D3458">
              <w:rPr>
                <w:rFonts w:ascii="Arial" w:hAnsi="Arial" w:cs="Arial"/>
                <w:color w:val="FFFFFF" w:themeColor="background1"/>
              </w:rPr>
              <w:t xml:space="preserve">, </w:t>
            </w:r>
            <w:proofErr w:type="gramStart"/>
            <w:r w:rsidR="001D3458" w:rsidRPr="001D3458">
              <w:rPr>
                <w:rFonts w:ascii="Arial" w:hAnsi="Arial" w:cs="Arial"/>
                <w:color w:val="FFFFFF" w:themeColor="background1"/>
              </w:rPr>
              <w:t>Martínez</w:t>
            </w:r>
            <w:r w:rsidR="001D3458">
              <w:rPr>
                <w:rFonts w:ascii="Arial" w:hAnsi="Arial" w:cs="Arial"/>
                <w:color w:val="FFFFFF" w:themeColor="background1"/>
              </w:rPr>
              <w:t xml:space="preserve">, </w:t>
            </w:r>
            <w:r w:rsidR="001D3458" w:rsidRPr="001D3458">
              <w:rPr>
                <w:rFonts w:ascii="Arial" w:hAnsi="Arial" w:cs="Arial"/>
                <w:color w:val="FFFFFF" w:themeColor="background1"/>
              </w:rPr>
              <w:t xml:space="preserve"> Córdoba</w:t>
            </w:r>
            <w:proofErr w:type="gramEnd"/>
            <w:r w:rsidR="00355630">
              <w:rPr>
                <w:rFonts w:ascii="Arial" w:hAnsi="Arial" w:cs="Arial"/>
                <w:color w:val="FFFFFF" w:themeColor="background1"/>
              </w:rPr>
              <w:t xml:space="preserve"> y</w:t>
            </w:r>
            <w:r w:rsidR="001D3458">
              <w:rPr>
                <w:rFonts w:ascii="Arial" w:hAnsi="Arial" w:cs="Arial"/>
                <w:color w:val="FFFFFF" w:themeColor="background1"/>
              </w:rPr>
              <w:t xml:space="preserve"> </w:t>
            </w:r>
            <w:r w:rsidR="001D3458" w:rsidRPr="001D3458">
              <w:rPr>
                <w:rFonts w:ascii="Arial" w:hAnsi="Arial" w:cs="Arial"/>
                <w:color w:val="FFFFFF" w:themeColor="background1"/>
              </w:rPr>
              <w:t>Rosario</w:t>
            </w:r>
            <w:r w:rsidR="001D3458">
              <w:rPr>
                <w:rFonts w:ascii="Arial" w:hAnsi="Arial" w:cs="Arial"/>
                <w:color w:val="FFFFFF" w:themeColor="background1"/>
              </w:rPr>
              <w:t xml:space="preserve">, </w:t>
            </w:r>
            <w:r w:rsidRPr="00331AD8">
              <w:rPr>
                <w:rFonts w:ascii="Arial" w:hAnsi="Arial" w:cs="Arial"/>
                <w:color w:val="FFFFFF" w:themeColor="background1"/>
              </w:rPr>
              <w:t xml:space="preserve">y representaciones comerciales en </w:t>
            </w:r>
            <w:r w:rsidR="00031507" w:rsidRPr="00331AD8">
              <w:rPr>
                <w:rFonts w:ascii="Arial" w:hAnsi="Arial" w:cs="Arial"/>
                <w:color w:val="FFFFFF" w:themeColor="background1"/>
              </w:rPr>
              <w:t>Mendoza</w:t>
            </w:r>
            <w:r w:rsidR="00031507">
              <w:rPr>
                <w:rFonts w:ascii="Arial" w:hAnsi="Arial" w:cs="Arial"/>
                <w:color w:val="FFFFFF" w:themeColor="background1"/>
              </w:rPr>
              <w:t>,</w:t>
            </w:r>
            <w:r w:rsidR="00031507" w:rsidRPr="00331AD8">
              <w:rPr>
                <w:rFonts w:ascii="Arial" w:hAnsi="Arial" w:cs="Arial"/>
                <w:color w:val="FFFFFF" w:themeColor="background1"/>
              </w:rPr>
              <w:t xml:space="preserve"> </w:t>
            </w:r>
            <w:r w:rsidRPr="00331AD8">
              <w:rPr>
                <w:rFonts w:ascii="Arial" w:hAnsi="Arial" w:cs="Arial"/>
                <w:color w:val="FFFFFF" w:themeColor="background1"/>
              </w:rPr>
              <w:t>Salta</w:t>
            </w:r>
            <w:r w:rsidR="00031507">
              <w:rPr>
                <w:rFonts w:ascii="Arial" w:hAnsi="Arial" w:cs="Arial"/>
                <w:color w:val="FFFFFF" w:themeColor="background1"/>
              </w:rPr>
              <w:t xml:space="preserve"> y </w:t>
            </w:r>
            <w:r w:rsidRPr="00331AD8">
              <w:rPr>
                <w:rFonts w:ascii="Arial" w:hAnsi="Arial" w:cs="Arial"/>
                <w:color w:val="FFFFFF" w:themeColor="background1"/>
              </w:rPr>
              <w:t xml:space="preserve">Tucumán </w:t>
            </w:r>
            <w:r w:rsidR="00031507">
              <w:rPr>
                <w:rFonts w:ascii="Arial" w:hAnsi="Arial" w:cs="Arial"/>
                <w:color w:val="FFFFFF" w:themeColor="background1"/>
              </w:rPr>
              <w:t>que</w:t>
            </w:r>
            <w:r w:rsidRPr="00331AD8">
              <w:rPr>
                <w:rFonts w:ascii="Arial" w:hAnsi="Arial" w:cs="Arial"/>
                <w:color w:val="FFFFFF" w:themeColor="background1"/>
              </w:rPr>
              <w:t xml:space="preserve"> </w:t>
            </w:r>
            <w:r w:rsidR="00031507">
              <w:rPr>
                <w:rFonts w:ascii="Arial" w:hAnsi="Arial" w:cs="Arial"/>
                <w:color w:val="FFFFFF" w:themeColor="background1"/>
              </w:rPr>
              <w:t>nos</w:t>
            </w:r>
            <w:r w:rsidRPr="00331AD8">
              <w:rPr>
                <w:rFonts w:ascii="Arial" w:hAnsi="Arial" w:cs="Arial"/>
                <w:color w:val="FFFFFF" w:themeColor="background1"/>
              </w:rPr>
              <w:t xml:space="preserve"> permiten consolidar </w:t>
            </w:r>
            <w:r w:rsidR="00031507">
              <w:rPr>
                <w:rFonts w:ascii="Arial" w:hAnsi="Arial" w:cs="Arial"/>
                <w:color w:val="FFFFFF" w:themeColor="background1"/>
              </w:rPr>
              <w:t>nuestra</w:t>
            </w:r>
            <w:r w:rsidRPr="00331AD8">
              <w:rPr>
                <w:rFonts w:ascii="Arial" w:hAnsi="Arial" w:cs="Arial"/>
                <w:color w:val="FFFFFF" w:themeColor="background1"/>
              </w:rPr>
              <w:t xml:space="preserve"> posición en el mercado y fortalecer </w:t>
            </w:r>
            <w:r w:rsidR="00031507">
              <w:rPr>
                <w:rFonts w:ascii="Arial" w:hAnsi="Arial" w:cs="Arial"/>
                <w:color w:val="FFFFFF" w:themeColor="background1"/>
              </w:rPr>
              <w:t>la</w:t>
            </w:r>
            <w:r w:rsidRPr="00331AD8">
              <w:rPr>
                <w:rFonts w:ascii="Arial" w:hAnsi="Arial" w:cs="Arial"/>
                <w:color w:val="FFFFFF" w:themeColor="background1"/>
              </w:rPr>
              <w:t xml:space="preserve"> presencia en los centros estratégicos </w:t>
            </w:r>
            <w:r w:rsidR="00031507">
              <w:rPr>
                <w:rFonts w:ascii="Arial" w:hAnsi="Arial" w:cs="Arial"/>
                <w:color w:val="FFFFFF" w:themeColor="background1"/>
              </w:rPr>
              <w:t>del país</w:t>
            </w:r>
            <w:r w:rsidRPr="00331AD8">
              <w:rPr>
                <w:rFonts w:ascii="Arial" w:hAnsi="Arial" w:cs="Arial"/>
                <w:color w:val="FFFFFF" w:themeColor="background1"/>
              </w:rPr>
              <w:t xml:space="preserve">. </w:t>
            </w:r>
          </w:p>
        </w:tc>
      </w:tr>
    </w:tbl>
    <w:p w14:paraId="2CCD740C" w14:textId="77777777" w:rsidR="00440696" w:rsidRDefault="00440696" w:rsidP="00295E19">
      <w:pPr>
        <w:pStyle w:val="acerca-kpmg"/>
        <w:ind w:left="90"/>
        <w:mirrorIndents/>
        <w:rPr>
          <w:rFonts w:ascii="Arial" w:hAnsi="Arial" w:cs="Arial"/>
        </w:rPr>
      </w:pPr>
    </w:p>
    <w:p w14:paraId="60E9B31E" w14:textId="77777777" w:rsidR="00CC11C8" w:rsidRDefault="00CC11C8" w:rsidP="00295E19">
      <w:pPr>
        <w:pStyle w:val="acerca-kpmg"/>
        <w:ind w:left="90"/>
        <w:mirrorIndents/>
        <w:rPr>
          <w:rFonts w:ascii="Arial" w:hAnsi="Arial" w:cs="Arial"/>
        </w:rPr>
      </w:pPr>
    </w:p>
    <w:p w14:paraId="414049FE" w14:textId="77777777" w:rsidR="00934EC4" w:rsidRDefault="00934EC4" w:rsidP="00295E19">
      <w:pPr>
        <w:pStyle w:val="acerca-kpmg"/>
        <w:ind w:left="90"/>
        <w:mirrorIndents/>
        <w:rPr>
          <w:rFonts w:ascii="Arial" w:hAnsi="Arial" w:cs="Arial"/>
        </w:rPr>
      </w:pPr>
    </w:p>
    <w:p w14:paraId="3804AD38" w14:textId="77777777" w:rsidR="00934EC4" w:rsidRDefault="00934EC4" w:rsidP="00295E19">
      <w:pPr>
        <w:pStyle w:val="acerca-kpmg"/>
        <w:ind w:left="90"/>
        <w:mirrorIndents/>
        <w:rPr>
          <w:rFonts w:ascii="Arial" w:hAnsi="Arial" w:cs="Arial"/>
        </w:rPr>
      </w:pPr>
    </w:p>
    <w:p w14:paraId="26761875" w14:textId="77777777" w:rsidR="00934EC4" w:rsidRDefault="00934EC4" w:rsidP="00295E19">
      <w:pPr>
        <w:pStyle w:val="acerca-kpmg"/>
        <w:ind w:left="90"/>
        <w:mirrorIndents/>
        <w:rPr>
          <w:rFonts w:ascii="Arial" w:hAnsi="Arial" w:cs="Arial"/>
        </w:rPr>
      </w:pPr>
    </w:p>
    <w:p w14:paraId="1B95158D" w14:textId="77777777" w:rsidR="00934EC4" w:rsidRDefault="00934EC4" w:rsidP="00295E19">
      <w:pPr>
        <w:pStyle w:val="acerca-kpmg"/>
        <w:ind w:left="90"/>
        <w:mirrorIndents/>
        <w:rPr>
          <w:rFonts w:ascii="Arial" w:hAnsi="Arial" w:cs="Arial"/>
        </w:rPr>
      </w:pPr>
    </w:p>
    <w:p w14:paraId="41687BEB" w14:textId="77777777" w:rsidR="00934EC4" w:rsidRDefault="00934EC4" w:rsidP="00295E19">
      <w:pPr>
        <w:pStyle w:val="acerca-kpmg"/>
        <w:ind w:left="90"/>
        <w:mirrorIndents/>
        <w:rPr>
          <w:rFonts w:ascii="Arial" w:hAnsi="Arial" w:cs="Arial"/>
        </w:rPr>
      </w:pPr>
    </w:p>
    <w:p w14:paraId="6066BAF7" w14:textId="77777777" w:rsidR="00934EC4" w:rsidRDefault="00934EC4" w:rsidP="00295E19">
      <w:pPr>
        <w:pStyle w:val="acerca-kpmg"/>
        <w:ind w:left="90"/>
        <w:mirrorIndents/>
        <w:rPr>
          <w:rFonts w:ascii="Arial" w:hAnsi="Arial" w:cs="Arial"/>
        </w:rPr>
      </w:pPr>
    </w:p>
    <w:p w14:paraId="601F7257" w14:textId="77777777" w:rsidR="00934EC4" w:rsidRDefault="00934EC4" w:rsidP="00295E19">
      <w:pPr>
        <w:pStyle w:val="acerca-kpmg"/>
        <w:ind w:left="90"/>
        <w:mirrorIndents/>
        <w:rPr>
          <w:rFonts w:ascii="Arial" w:hAnsi="Arial" w:cs="Arial"/>
        </w:rPr>
      </w:pPr>
    </w:p>
    <w:p w14:paraId="317260ED" w14:textId="77777777" w:rsidR="00934EC4" w:rsidRDefault="00934EC4" w:rsidP="00295E19">
      <w:pPr>
        <w:pStyle w:val="acerca-kpmg"/>
        <w:ind w:left="90"/>
        <w:mirrorIndents/>
        <w:rPr>
          <w:rFonts w:ascii="Arial" w:hAnsi="Arial" w:cs="Arial"/>
        </w:rPr>
      </w:pPr>
    </w:p>
    <w:p w14:paraId="0BFD3E77" w14:textId="77777777" w:rsidR="00934EC4" w:rsidRDefault="00934EC4" w:rsidP="00295E19">
      <w:pPr>
        <w:pStyle w:val="acerca-kpmg"/>
        <w:ind w:left="90"/>
        <w:mirrorIndents/>
        <w:rPr>
          <w:rFonts w:ascii="Arial" w:hAnsi="Arial" w:cs="Arial"/>
        </w:rPr>
      </w:pPr>
    </w:p>
    <w:p w14:paraId="00898009" w14:textId="77777777" w:rsidR="00CC11C8" w:rsidRDefault="00CC11C8" w:rsidP="0085245E">
      <w:pPr>
        <w:pStyle w:val="acerca-kpmg"/>
        <w:mirrorIndents/>
        <w:rPr>
          <w:rFonts w:ascii="Arial" w:hAnsi="Arial" w:cs="Arial"/>
        </w:rPr>
      </w:pPr>
    </w:p>
    <w:p w14:paraId="36018F98" w14:textId="77777777" w:rsidR="00CC11C8" w:rsidRPr="00207140" w:rsidRDefault="00CC11C8" w:rsidP="00295E19">
      <w:pPr>
        <w:pStyle w:val="acerca-kpmg"/>
        <w:ind w:left="90"/>
        <w:mirrorIndents/>
        <w:rPr>
          <w:rFonts w:ascii="Arial" w:hAnsi="Arial" w:cs="Arial"/>
        </w:rPr>
      </w:pPr>
    </w:p>
    <w:tbl>
      <w:tblPr>
        <w:tblW w:w="9432" w:type="dxa"/>
        <w:tblInd w:w="198" w:type="dxa"/>
        <w:tblBorders>
          <w:top w:val="single" w:sz="18" w:space="0" w:color="4F81BD"/>
          <w:bottom w:val="single" w:sz="18" w:space="0" w:color="4F81BD"/>
        </w:tblBorders>
        <w:tblLook w:val="04A0" w:firstRow="1" w:lastRow="0" w:firstColumn="1" w:lastColumn="0" w:noHBand="0" w:noVBand="1"/>
      </w:tblPr>
      <w:tblGrid>
        <w:gridCol w:w="642"/>
        <w:gridCol w:w="1934"/>
        <w:gridCol w:w="646"/>
        <w:gridCol w:w="1503"/>
        <w:gridCol w:w="226"/>
        <w:gridCol w:w="649"/>
        <w:gridCol w:w="1481"/>
        <w:gridCol w:w="662"/>
        <w:gridCol w:w="1689"/>
      </w:tblGrid>
      <w:tr w:rsidR="003A6C06" w:rsidRPr="00207140" w14:paraId="7DE9D525" w14:textId="77777777" w:rsidTr="007E56CC">
        <w:trPr>
          <w:trHeight w:val="252"/>
        </w:trPr>
        <w:tc>
          <w:tcPr>
            <w:tcW w:w="9432" w:type="dxa"/>
            <w:gridSpan w:val="9"/>
            <w:shd w:val="clear" w:color="auto" w:fill="DBE5F1"/>
          </w:tcPr>
          <w:p w14:paraId="74EE8824" w14:textId="77777777" w:rsidR="003A6C06" w:rsidRPr="00731B15" w:rsidRDefault="003A6C06" w:rsidP="00295E19">
            <w:pPr>
              <w:ind w:left="90"/>
              <w:rPr>
                <w:rStyle w:val="BookTitle"/>
                <w:rFonts w:ascii="Arial" w:hAnsi="Arial" w:cs="Arial"/>
                <w:color w:val="0070C0"/>
              </w:rPr>
            </w:pPr>
            <w:proofErr w:type="spellStart"/>
            <w:r w:rsidRPr="00731B15">
              <w:rPr>
                <w:rStyle w:val="BookTitle"/>
                <w:rFonts w:ascii="Arial" w:hAnsi="Arial" w:cs="Arial"/>
                <w:color w:val="0070C0"/>
                <w:sz w:val="24"/>
              </w:rPr>
              <w:t>Contactos</w:t>
            </w:r>
            <w:proofErr w:type="spellEnd"/>
            <w:r w:rsidR="00015B5B" w:rsidRPr="00731B15">
              <w:rPr>
                <w:rStyle w:val="BookTitle"/>
                <w:rFonts w:ascii="Arial" w:hAnsi="Arial" w:cs="Arial"/>
                <w:color w:val="0070C0"/>
                <w:sz w:val="24"/>
              </w:rPr>
              <w:t xml:space="preserve"> de Prensa</w:t>
            </w:r>
          </w:p>
        </w:tc>
      </w:tr>
      <w:tr w:rsidR="009C2DF7" w:rsidRPr="00934EC4" w14:paraId="1A6D8AF1" w14:textId="77777777" w:rsidTr="007E56CC">
        <w:trPr>
          <w:trHeight w:val="1759"/>
        </w:trPr>
        <w:tc>
          <w:tcPr>
            <w:tcW w:w="9432" w:type="dxa"/>
            <w:gridSpan w:val="9"/>
            <w:tcBorders>
              <w:bottom w:val="nil"/>
            </w:tcBorders>
            <w:shd w:val="clear" w:color="auto" w:fill="DBE5F1"/>
          </w:tcPr>
          <w:p w14:paraId="0EA2E741" w14:textId="77777777" w:rsidR="00440696" w:rsidRDefault="00440696" w:rsidP="00295E19">
            <w:pPr>
              <w:spacing w:before="0" w:after="0"/>
              <w:ind w:left="90"/>
              <w:rPr>
                <w:rStyle w:val="BookTitle"/>
                <w:rFonts w:ascii="Arial" w:hAnsi="Arial" w:cs="Arial"/>
                <w:color w:val="auto"/>
                <w:lang w:val="nl-NL"/>
              </w:rPr>
            </w:pPr>
            <w:r>
              <w:rPr>
                <w:rStyle w:val="BookTitle"/>
                <w:rFonts w:ascii="Arial" w:hAnsi="Arial" w:cs="Arial"/>
                <w:color w:val="auto"/>
                <w:lang w:val="nl-NL"/>
              </w:rPr>
              <w:t>Claudio Negrete</w:t>
            </w:r>
            <w:r w:rsidR="004D761B">
              <w:rPr>
                <w:rStyle w:val="BookTitle"/>
                <w:rFonts w:ascii="Arial" w:hAnsi="Arial" w:cs="Arial"/>
                <w:color w:val="auto"/>
                <w:lang w:val="nl-NL"/>
              </w:rPr>
              <w:t xml:space="preserve"> Williams</w:t>
            </w:r>
          </w:p>
          <w:p w14:paraId="1A8E5101" w14:textId="004D1E34"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 xml:space="preserve">Gerente </w:t>
            </w:r>
            <w:r w:rsidR="006877C9">
              <w:rPr>
                <w:rFonts w:ascii="Arial" w:hAnsi="Arial" w:cs="Arial"/>
                <w:color w:val="auto"/>
                <w:sz w:val="18"/>
                <w:szCs w:val="18"/>
                <w:lang w:val="es-AR"/>
              </w:rPr>
              <w:t xml:space="preserve">de Comunicaciones </w:t>
            </w:r>
          </w:p>
          <w:p w14:paraId="60C6432A"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KPMG Argentina</w:t>
            </w:r>
          </w:p>
          <w:p w14:paraId="310B9E1E" w14:textId="77777777" w:rsidR="00440696" w:rsidRPr="00731B15" w:rsidRDefault="0085245E" w:rsidP="00295E19">
            <w:pPr>
              <w:spacing w:before="0" w:after="0"/>
              <w:ind w:left="90"/>
              <w:rPr>
                <w:rStyle w:val="BookTitle"/>
                <w:rFonts w:ascii="Arial" w:hAnsi="Arial" w:cs="Arial"/>
                <w:b w:val="0"/>
                <w:color w:val="auto"/>
                <w:szCs w:val="18"/>
                <w:lang w:val="nl-NL"/>
              </w:rPr>
            </w:pPr>
            <w:hyperlink r:id="rId13" w:history="1">
              <w:r w:rsidR="00440696" w:rsidRPr="00731B15">
                <w:rPr>
                  <w:rStyle w:val="Hyperlink"/>
                  <w:rFonts w:ascii="Arial" w:hAnsi="Arial" w:cs="Arial"/>
                  <w:spacing w:val="5"/>
                  <w:sz w:val="18"/>
                  <w:szCs w:val="18"/>
                  <w:lang w:val="nl-NL"/>
                </w:rPr>
                <w:t>cnegretewilliams@kpmg.com.ar</w:t>
              </w:r>
            </w:hyperlink>
          </w:p>
          <w:p w14:paraId="25BDA20B" w14:textId="77777777" w:rsidR="00440696" w:rsidRPr="00731B15" w:rsidRDefault="00440696" w:rsidP="00295E19">
            <w:pPr>
              <w:spacing w:before="0" w:after="0"/>
              <w:ind w:left="90"/>
              <w:rPr>
                <w:rStyle w:val="BookTitle"/>
                <w:rFonts w:ascii="Arial" w:hAnsi="Arial" w:cs="Arial"/>
                <w:b w:val="0"/>
                <w:color w:val="auto"/>
                <w:szCs w:val="18"/>
                <w:lang w:val="nl-NL"/>
              </w:rPr>
            </w:pPr>
            <w:r w:rsidRPr="00731B15">
              <w:rPr>
                <w:rStyle w:val="BookTitle"/>
                <w:rFonts w:ascii="Arial" w:hAnsi="Arial" w:cs="Arial"/>
                <w:b w:val="0"/>
                <w:color w:val="auto"/>
                <w:szCs w:val="18"/>
                <w:lang w:val="nl-NL"/>
              </w:rPr>
              <w:t>Tel: 4316-5700 interno 5895</w:t>
            </w:r>
          </w:p>
          <w:p w14:paraId="3D8D894A" w14:textId="77777777" w:rsidR="00A6516F" w:rsidRPr="007B4F2D" w:rsidRDefault="00A6516F" w:rsidP="00A6516F">
            <w:pPr>
              <w:pStyle w:val="contactos"/>
              <w:ind w:left="90"/>
              <w:rPr>
                <w:rStyle w:val="BookTitle"/>
                <w:lang w:val="nl-NL"/>
              </w:rPr>
            </w:pPr>
          </w:p>
          <w:p w14:paraId="2D8CDCCE" w14:textId="50A74EF9" w:rsidR="00A6516F" w:rsidRPr="00A6516F" w:rsidRDefault="00A6516F" w:rsidP="00A6516F">
            <w:pPr>
              <w:pStyle w:val="contactos"/>
              <w:ind w:left="90"/>
              <w:rPr>
                <w:rStyle w:val="BookTitle"/>
                <w:rFonts w:ascii="Arial" w:hAnsi="Arial" w:cs="Arial"/>
                <w:b w:val="0"/>
                <w:bCs w:val="0"/>
                <w:color w:val="auto"/>
                <w:spacing w:val="0"/>
                <w:szCs w:val="18"/>
              </w:rPr>
            </w:pPr>
            <w:r w:rsidRPr="006B6ADC">
              <w:rPr>
                <w:rStyle w:val="BookTitle"/>
                <w:rFonts w:ascii="Arial" w:hAnsi="Arial"/>
                <w:bCs w:val="0"/>
                <w:color w:val="auto"/>
              </w:rPr>
              <w:t>Stella Rey Palermo</w:t>
            </w:r>
          </w:p>
          <w:p w14:paraId="0FFF92D8" w14:textId="77777777" w:rsidR="00A6516F" w:rsidRDefault="00A6516F" w:rsidP="00A6516F">
            <w:pPr>
              <w:spacing w:before="0" w:after="0"/>
              <w:ind w:left="90"/>
              <w:rPr>
                <w:rStyle w:val="BookTitle"/>
                <w:rFonts w:ascii="Arial" w:hAnsi="Arial"/>
                <w:b w:val="0"/>
                <w:color w:val="auto"/>
                <w:lang w:val="es-AR"/>
              </w:rPr>
            </w:pPr>
            <w:r w:rsidRPr="0066776B">
              <w:rPr>
                <w:rStyle w:val="BookTitle"/>
                <w:rFonts w:ascii="Arial" w:hAnsi="Arial"/>
                <w:b w:val="0"/>
                <w:color w:val="auto"/>
                <w:lang w:val="es-AR"/>
              </w:rPr>
              <w:t xml:space="preserve">Directora </w:t>
            </w:r>
            <w:r>
              <w:rPr>
                <w:rStyle w:val="BookTitle"/>
                <w:rFonts w:ascii="Arial" w:hAnsi="Arial"/>
                <w:b w:val="0"/>
                <w:color w:val="auto"/>
                <w:lang w:val="es-AR"/>
              </w:rPr>
              <w:t xml:space="preserve">de </w:t>
            </w:r>
            <w:r w:rsidRPr="0066776B">
              <w:rPr>
                <w:rStyle w:val="BookTitle"/>
                <w:rFonts w:ascii="Arial" w:hAnsi="Arial"/>
                <w:b w:val="0"/>
                <w:color w:val="auto"/>
                <w:lang w:val="es-AR"/>
              </w:rPr>
              <w:t>Clientes y Mercados</w:t>
            </w:r>
            <w:r>
              <w:rPr>
                <w:rStyle w:val="BookTitle"/>
                <w:rFonts w:ascii="Arial" w:hAnsi="Arial"/>
                <w:b w:val="0"/>
                <w:color w:val="auto"/>
                <w:lang w:val="es-AR"/>
              </w:rPr>
              <w:t xml:space="preserve">, </w:t>
            </w:r>
            <w:r w:rsidRPr="0066776B">
              <w:rPr>
                <w:rStyle w:val="BookTitle"/>
                <w:rFonts w:ascii="Arial" w:hAnsi="Arial"/>
                <w:b w:val="0"/>
                <w:color w:val="auto"/>
                <w:lang w:val="es-AR"/>
              </w:rPr>
              <w:t>Marketing y Comunicaciones</w:t>
            </w:r>
          </w:p>
          <w:p w14:paraId="5AB1314C" w14:textId="77777777" w:rsidR="00A6516F" w:rsidRPr="000D6116" w:rsidRDefault="00A6516F" w:rsidP="00A6516F">
            <w:pPr>
              <w:spacing w:before="0" w:after="0"/>
              <w:ind w:left="90"/>
              <w:rPr>
                <w:rStyle w:val="BookTitle"/>
                <w:rFonts w:ascii="Arial" w:hAnsi="Arial"/>
                <w:b w:val="0"/>
                <w:bCs w:val="0"/>
                <w:color w:val="auto"/>
              </w:rPr>
            </w:pPr>
            <w:r w:rsidRPr="000D6116">
              <w:rPr>
                <w:rStyle w:val="BookTitle"/>
                <w:rFonts w:ascii="Arial" w:hAnsi="Arial"/>
                <w:b w:val="0"/>
                <w:bCs w:val="0"/>
                <w:color w:val="auto"/>
              </w:rPr>
              <w:t>KPMG Argentina</w:t>
            </w:r>
          </w:p>
          <w:p w14:paraId="5ABD1FBA" w14:textId="77777777" w:rsidR="00A6516F" w:rsidRPr="000D6116" w:rsidRDefault="0085245E" w:rsidP="00A6516F">
            <w:pPr>
              <w:spacing w:before="0" w:after="0"/>
              <w:ind w:left="90"/>
              <w:rPr>
                <w:rStyle w:val="BookTitle"/>
                <w:rFonts w:ascii="Arial" w:hAnsi="Arial"/>
                <w:b w:val="0"/>
                <w:bCs w:val="0"/>
                <w:color w:val="auto"/>
              </w:rPr>
            </w:pPr>
            <w:hyperlink r:id="rId14" w:history="1">
              <w:r w:rsidR="00A6516F" w:rsidRPr="000D6116">
                <w:rPr>
                  <w:rStyle w:val="Hyperlink"/>
                  <w:rFonts w:ascii="Arial" w:hAnsi="Arial"/>
                  <w:spacing w:val="5"/>
                  <w:sz w:val="18"/>
                </w:rPr>
                <w:t>stellarey@kpmg.com.ar</w:t>
              </w:r>
            </w:hyperlink>
          </w:p>
          <w:p w14:paraId="24770AB9" w14:textId="77777777" w:rsidR="00A6516F" w:rsidRPr="006B6ADC" w:rsidRDefault="00A6516F" w:rsidP="00A6516F">
            <w:pPr>
              <w:spacing w:before="0" w:after="0"/>
              <w:ind w:left="90"/>
              <w:rPr>
                <w:rStyle w:val="BookTitle"/>
                <w:rFonts w:ascii="Arial" w:hAnsi="Arial"/>
                <w:b w:val="0"/>
                <w:bCs w:val="0"/>
                <w:color w:val="auto"/>
                <w:lang w:val="es-AR"/>
              </w:rPr>
            </w:pPr>
            <w:r>
              <w:rPr>
                <w:rStyle w:val="BookTitle"/>
                <w:rFonts w:ascii="Arial" w:hAnsi="Arial"/>
                <w:b w:val="0"/>
                <w:color w:val="auto"/>
                <w:lang w:val="es-AR"/>
              </w:rPr>
              <w:t xml:space="preserve">Tel: 11 </w:t>
            </w:r>
            <w:r w:rsidRPr="0066776B">
              <w:rPr>
                <w:rStyle w:val="BookTitle"/>
                <w:rFonts w:ascii="Arial" w:hAnsi="Arial"/>
                <w:b w:val="0"/>
                <w:color w:val="auto"/>
                <w:lang w:val="es-AR"/>
              </w:rPr>
              <w:t>4316-5700 interno 5981</w:t>
            </w:r>
          </w:p>
          <w:p w14:paraId="240792AE" w14:textId="77777777" w:rsidR="004302EB" w:rsidRDefault="004302EB" w:rsidP="00295E19">
            <w:pPr>
              <w:pStyle w:val="contactos"/>
              <w:ind w:left="90"/>
              <w:rPr>
                <w:rFonts w:ascii="Arial" w:hAnsi="Arial" w:cs="Arial"/>
                <w:color w:val="auto"/>
                <w:sz w:val="18"/>
                <w:szCs w:val="18"/>
              </w:rPr>
            </w:pPr>
          </w:p>
          <w:p w14:paraId="5430455E" w14:textId="4ABE284C" w:rsidR="00934EC4" w:rsidRPr="00934EC4" w:rsidRDefault="00934EC4" w:rsidP="00934EC4">
            <w:pPr>
              <w:autoSpaceDE w:val="0"/>
              <w:autoSpaceDN w:val="0"/>
              <w:adjustRightInd w:val="0"/>
              <w:spacing w:before="0" w:after="0"/>
              <w:rPr>
                <w:rStyle w:val="BookTitle"/>
                <w:rFonts w:ascii="Arial" w:hAnsi="Arial" w:cs="Arial"/>
                <w:bCs w:val="0"/>
                <w:color w:val="auto"/>
                <w:lang w:val="es-AR"/>
              </w:rPr>
            </w:pPr>
            <w:r>
              <w:rPr>
                <w:rStyle w:val="BookTitle"/>
                <w:rFonts w:ascii="Arial" w:hAnsi="Arial" w:cs="Arial"/>
                <w:bCs w:val="0"/>
                <w:color w:val="auto"/>
                <w:lang w:val="es-AR"/>
              </w:rPr>
              <w:t xml:space="preserve">  </w:t>
            </w:r>
            <w:r w:rsidRPr="00934EC4">
              <w:rPr>
                <w:rStyle w:val="BookTitle"/>
                <w:rFonts w:ascii="Arial" w:hAnsi="Arial" w:cs="Arial"/>
                <w:bCs w:val="0"/>
                <w:color w:val="auto"/>
                <w:lang w:val="es-AR"/>
              </w:rPr>
              <w:t>Tamara Vinitzky</w:t>
            </w:r>
          </w:p>
          <w:p w14:paraId="23E5EA74" w14:textId="77777777"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 xml:space="preserve">Socia </w:t>
            </w:r>
            <w:r>
              <w:rPr>
                <w:rFonts w:ascii="Arial" w:hAnsi="Arial" w:cs="Arial"/>
                <w:color w:val="auto"/>
                <w:sz w:val="18"/>
                <w:szCs w:val="18"/>
                <w:lang w:val="es-AR"/>
              </w:rPr>
              <w:t xml:space="preserve">a cargo de Clientes &amp; Mercados, </w:t>
            </w:r>
          </w:p>
          <w:p w14:paraId="06602127" w14:textId="08A0A763" w:rsid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Marketing &amp; Comunicaciones </w:t>
            </w:r>
            <w:r w:rsidRPr="00934EC4">
              <w:rPr>
                <w:rFonts w:ascii="Arial" w:hAnsi="Arial" w:cs="Arial"/>
                <w:color w:val="auto"/>
                <w:sz w:val="18"/>
                <w:szCs w:val="18"/>
                <w:lang w:val="es-AR"/>
              </w:rPr>
              <w:t>y Diversidad</w:t>
            </w:r>
          </w:p>
          <w:p w14:paraId="5EA3B8B2" w14:textId="77777777" w:rsidR="00934EC4" w:rsidRPr="00A6516F" w:rsidRDefault="00934EC4" w:rsidP="00934EC4">
            <w:pPr>
              <w:pStyle w:val="contactos"/>
              <w:ind w:left="90"/>
              <w:rPr>
                <w:rStyle w:val="Hyperlink"/>
              </w:rPr>
            </w:pPr>
            <w:r w:rsidRPr="00A6516F">
              <w:rPr>
                <w:rStyle w:val="Hyperlink"/>
                <w:rFonts w:ascii="Arial" w:hAnsi="Arial" w:cs="Arial"/>
                <w:sz w:val="18"/>
                <w:szCs w:val="18"/>
              </w:rPr>
              <w:t>tvinitzky@kpmg.com.ar</w:t>
            </w:r>
          </w:p>
          <w:p w14:paraId="30E47DA1" w14:textId="3D280734" w:rsidR="00934EC4" w:rsidRPr="00934EC4" w:rsidRDefault="00934EC4" w:rsidP="00934EC4">
            <w:pPr>
              <w:autoSpaceDE w:val="0"/>
              <w:autoSpaceDN w:val="0"/>
              <w:adjustRightInd w:val="0"/>
              <w:spacing w:before="0" w:after="0"/>
              <w:rPr>
                <w:rFonts w:ascii="Arial" w:hAnsi="Arial" w:cs="Arial"/>
                <w:color w:val="auto"/>
                <w:sz w:val="18"/>
                <w:szCs w:val="18"/>
                <w:lang w:val="es-AR"/>
              </w:rPr>
            </w:pPr>
            <w:r>
              <w:rPr>
                <w:rFonts w:ascii="Arial" w:hAnsi="Arial" w:cs="Arial"/>
                <w:color w:val="auto"/>
                <w:sz w:val="18"/>
                <w:szCs w:val="18"/>
                <w:lang w:val="es-AR"/>
              </w:rPr>
              <w:t xml:space="preserve">  </w:t>
            </w:r>
            <w:r w:rsidRPr="00934EC4">
              <w:rPr>
                <w:rFonts w:ascii="Arial" w:hAnsi="Arial" w:cs="Arial"/>
                <w:color w:val="auto"/>
                <w:sz w:val="18"/>
                <w:szCs w:val="18"/>
                <w:lang w:val="es-AR"/>
              </w:rPr>
              <w:t>Tel:11 4316 5828</w:t>
            </w:r>
          </w:p>
          <w:p w14:paraId="5192F2BE" w14:textId="77777777" w:rsidR="004302EB" w:rsidRPr="00731B15" w:rsidRDefault="004302EB" w:rsidP="00295E19">
            <w:pPr>
              <w:pStyle w:val="contactos"/>
              <w:ind w:left="90"/>
              <w:rPr>
                <w:rFonts w:ascii="Arial" w:hAnsi="Arial" w:cs="Arial"/>
                <w:color w:val="auto"/>
                <w:sz w:val="18"/>
                <w:szCs w:val="18"/>
              </w:rPr>
            </w:pPr>
          </w:p>
          <w:p w14:paraId="4137F2E1" w14:textId="77777777" w:rsidR="009C2DF7" w:rsidRPr="00207140" w:rsidRDefault="009C2DF7" w:rsidP="00295E19">
            <w:pPr>
              <w:pStyle w:val="contactos"/>
              <w:tabs>
                <w:tab w:val="left" w:pos="1845"/>
              </w:tabs>
              <w:ind w:left="90"/>
              <w:rPr>
                <w:rFonts w:ascii="Arial" w:hAnsi="Arial" w:cs="Arial"/>
              </w:rPr>
            </w:pPr>
          </w:p>
        </w:tc>
      </w:tr>
      <w:tr w:rsidR="00CC11C8" w:rsidRPr="0085245E" w14:paraId="4FD5A3AA" w14:textId="77777777" w:rsidTr="00CC11C8">
        <w:trPr>
          <w:trHeight w:val="306"/>
        </w:trPr>
        <w:tc>
          <w:tcPr>
            <w:tcW w:w="9432" w:type="dxa"/>
            <w:gridSpan w:val="9"/>
            <w:tcBorders>
              <w:bottom w:val="nil"/>
            </w:tcBorders>
            <w:shd w:val="clear" w:color="auto" w:fill="DBE5F1"/>
          </w:tcPr>
          <w:p w14:paraId="7777F3EC" w14:textId="77777777" w:rsidR="00CC11C8" w:rsidRPr="00CC11C8" w:rsidRDefault="0085245E" w:rsidP="00295E19">
            <w:pPr>
              <w:spacing w:before="0" w:after="0"/>
              <w:ind w:left="90"/>
              <w:rPr>
                <w:rStyle w:val="BookTitle"/>
                <w:rFonts w:ascii="Arial" w:hAnsi="Arial" w:cs="Arial"/>
                <w:b w:val="0"/>
                <w:color w:val="auto"/>
                <w:lang w:val="es-AR"/>
              </w:rPr>
            </w:pPr>
            <w:hyperlink r:id="rId15" w:history="1">
              <w:r w:rsidR="00CC11C8" w:rsidRPr="00143F73">
                <w:rPr>
                  <w:rStyle w:val="Hyperlink"/>
                  <w:rFonts w:ascii="Arial" w:hAnsi="Arial" w:cs="Arial"/>
                  <w:b/>
                  <w:color w:val="0070C0"/>
                  <w:spacing w:val="5"/>
                  <w:sz w:val="24"/>
                  <w:lang w:val="es-AR"/>
                </w:rPr>
                <w:t>Acceda a las gacetillas de prensa de KPMG Argentina &gt;</w:t>
              </w:r>
            </w:hyperlink>
          </w:p>
        </w:tc>
      </w:tr>
      <w:tr w:rsidR="00837716" w:rsidRPr="00207140" w14:paraId="248074A0" w14:textId="77777777" w:rsidTr="007E56CC">
        <w:trPr>
          <w:trHeight w:val="405"/>
        </w:trPr>
        <w:tc>
          <w:tcPr>
            <w:tcW w:w="4725" w:type="dxa"/>
            <w:gridSpan w:val="4"/>
            <w:tcBorders>
              <w:top w:val="nil"/>
              <w:bottom w:val="nil"/>
            </w:tcBorders>
            <w:shd w:val="clear" w:color="auto" w:fill="F2F2F2" w:themeFill="background1" w:themeFillShade="F2"/>
          </w:tcPr>
          <w:p w14:paraId="51F47F35" w14:textId="77777777" w:rsidR="00837716" w:rsidRPr="00A45F94" w:rsidRDefault="00837716" w:rsidP="005939CF">
            <w:pPr>
              <w:rPr>
                <w:b/>
              </w:rPr>
            </w:pPr>
            <w:r w:rsidRPr="00A45F94">
              <w:rPr>
                <w:b/>
                <w:noProof/>
              </w:rPr>
              <w:drawing>
                <wp:anchor distT="0" distB="0" distL="114300" distR="114300" simplePos="0" relativeHeight="251664384" behindDoc="0" locked="0" layoutInCell="1" allowOverlap="1" wp14:anchorId="1B0961C2" wp14:editId="51F7FD1B">
                  <wp:simplePos x="0" y="0"/>
                  <wp:positionH relativeFrom="column">
                    <wp:posOffset>-2867660</wp:posOffset>
                  </wp:positionH>
                  <wp:positionV relativeFrom="paragraph">
                    <wp:posOffset>273050</wp:posOffset>
                  </wp:positionV>
                  <wp:extent cx="266700" cy="266700"/>
                  <wp:effectExtent l="0" t="0" r="0" b="0"/>
                  <wp:wrapNone/>
                  <wp:docPr id="37" name="Picture 1"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7"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r:id="rId18" w:tgtFrame="_blank" w:history="1">
              <w:r w:rsidRPr="00A45F94">
                <w:rPr>
                  <w:rStyle w:val="Hyperlink"/>
                  <w:b/>
                </w:rPr>
                <w:t>kpmg.com/</w:t>
              </w:r>
              <w:proofErr w:type="spellStart"/>
              <w:r w:rsidRPr="00A45F94">
                <w:rPr>
                  <w:rStyle w:val="Hyperlink"/>
                  <w:b/>
                </w:rPr>
                <w:t>socialmedia</w:t>
              </w:r>
              <w:proofErr w:type="spellEnd"/>
            </w:hyperlink>
          </w:p>
        </w:tc>
        <w:tc>
          <w:tcPr>
            <w:tcW w:w="4707" w:type="dxa"/>
            <w:gridSpan w:val="5"/>
            <w:tcBorders>
              <w:top w:val="nil"/>
              <w:bottom w:val="nil"/>
            </w:tcBorders>
            <w:shd w:val="clear" w:color="auto" w:fill="F2F2F2" w:themeFill="background1" w:themeFillShade="F2"/>
          </w:tcPr>
          <w:p w14:paraId="2BC0F4EA" w14:textId="77777777" w:rsidR="00837716" w:rsidRPr="00A45F94" w:rsidRDefault="0085245E" w:rsidP="00837716">
            <w:pPr>
              <w:rPr>
                <w:b/>
              </w:rPr>
            </w:pPr>
            <w:hyperlink r:id="rId19" w:history="1">
              <w:r w:rsidR="00837716" w:rsidRPr="00A45F94">
                <w:rPr>
                  <w:rStyle w:val="Hyperlink"/>
                  <w:b/>
                </w:rPr>
                <w:t>kpmg.com.ar</w:t>
              </w:r>
            </w:hyperlink>
          </w:p>
        </w:tc>
      </w:tr>
      <w:tr w:rsidR="00837716" w:rsidRPr="00207140" w14:paraId="29C1614D" w14:textId="77777777" w:rsidTr="007E56CC">
        <w:trPr>
          <w:trHeight w:val="477"/>
        </w:trPr>
        <w:tc>
          <w:tcPr>
            <w:tcW w:w="642" w:type="dxa"/>
            <w:tcBorders>
              <w:top w:val="nil"/>
              <w:bottom w:val="nil"/>
            </w:tcBorders>
            <w:shd w:val="clear" w:color="auto" w:fill="F2F2F2" w:themeFill="background1" w:themeFillShade="F2"/>
            <w:vAlign w:val="center"/>
          </w:tcPr>
          <w:p w14:paraId="6F06D9C4"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31B5E667" wp14:editId="2A54BEFB">
                  <wp:extent cx="270588" cy="265922"/>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rotWithShape="1">
                          <a:blip r:embed="rId20">
                            <a:extLst>
                              <a:ext uri="{28A0092B-C50C-407E-A947-70E740481C1C}">
                                <a14:useLocalDpi xmlns:a14="http://schemas.microsoft.com/office/drawing/2010/main" val="0"/>
                              </a:ext>
                            </a:extLst>
                          </a:blip>
                          <a:srcRect r="11225" b="9941"/>
                          <a:stretch/>
                        </pic:blipFill>
                        <pic:spPr bwMode="auto">
                          <a:xfrm>
                            <a:off x="0" y="0"/>
                            <a:ext cx="270588" cy="265922"/>
                          </a:xfrm>
                          <a:prstGeom prst="rect">
                            <a:avLst/>
                          </a:prstGeom>
                          <a:ln>
                            <a:noFill/>
                          </a:ln>
                          <a:extLst>
                            <a:ext uri="{53640926-AAD7-44D8-BBD7-CCE9431645EC}">
                              <a14:shadowObscured xmlns:a14="http://schemas.microsoft.com/office/drawing/2010/main"/>
                            </a:ext>
                          </a:extLst>
                        </pic:spPr>
                      </pic:pic>
                    </a:graphicData>
                  </a:graphic>
                </wp:inline>
              </w:drawing>
            </w:r>
          </w:p>
        </w:tc>
        <w:tc>
          <w:tcPr>
            <w:tcW w:w="1934" w:type="dxa"/>
            <w:tcBorders>
              <w:top w:val="nil"/>
              <w:bottom w:val="nil"/>
            </w:tcBorders>
            <w:shd w:val="clear" w:color="auto" w:fill="F2F2F2" w:themeFill="background1" w:themeFillShade="F2"/>
            <w:vAlign w:val="center"/>
          </w:tcPr>
          <w:p w14:paraId="74DD2485"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w:t>
            </w:r>
            <w:proofErr w:type="spellStart"/>
            <w:r w:rsidRPr="001B33B3">
              <w:rPr>
                <w:rFonts w:ascii="Arial" w:hAnsi="Arial" w:cs="Arial"/>
                <w:color w:val="002F86"/>
                <w:sz w:val="16"/>
                <w:szCs w:val="16"/>
                <w:lang w:val="es-AR"/>
              </w:rPr>
              <w:t>KPMGArgentina</w:t>
            </w:r>
            <w:proofErr w:type="spellEnd"/>
          </w:p>
        </w:tc>
        <w:tc>
          <w:tcPr>
            <w:tcW w:w="646" w:type="dxa"/>
            <w:tcBorders>
              <w:top w:val="nil"/>
              <w:bottom w:val="nil"/>
            </w:tcBorders>
            <w:shd w:val="clear" w:color="auto" w:fill="F2F2F2" w:themeFill="background1" w:themeFillShade="F2"/>
            <w:vAlign w:val="center"/>
          </w:tcPr>
          <w:p w14:paraId="62CEE6F1"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noProof/>
                <w:sz w:val="16"/>
                <w:szCs w:val="16"/>
              </w:rPr>
              <w:drawing>
                <wp:inline distT="0" distB="0" distL="0" distR="0" wp14:anchorId="102F7A8E" wp14:editId="087D451F">
                  <wp:extent cx="273550" cy="264160"/>
                  <wp:effectExtent l="0" t="0" r="0" b="0"/>
                  <wp:docPr id="38"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rotWithShape="1">
                          <a:blip r:embed="rId22">
                            <a:extLst>
                              <a:ext uri="{28A0092B-C50C-407E-A947-70E740481C1C}">
                                <a14:useLocalDpi xmlns:a14="http://schemas.microsoft.com/office/drawing/2010/main" val="0"/>
                              </a:ext>
                            </a:extLst>
                          </a:blip>
                          <a:srcRect l="7273" r="8527" b="10821"/>
                          <a:stretch/>
                        </pic:blipFill>
                        <pic:spPr bwMode="auto">
                          <a:xfrm>
                            <a:off x="0" y="0"/>
                            <a:ext cx="273550" cy="264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9" w:type="dxa"/>
            <w:gridSpan w:val="2"/>
            <w:tcBorders>
              <w:top w:val="nil"/>
              <w:bottom w:val="nil"/>
            </w:tcBorders>
            <w:shd w:val="clear" w:color="auto" w:fill="F2F2F2" w:themeFill="background1" w:themeFillShade="F2"/>
            <w:vAlign w:val="center"/>
          </w:tcPr>
          <w:p w14:paraId="367EA9A8" w14:textId="77777777" w:rsidR="00837716" w:rsidRPr="001B33B3" w:rsidRDefault="00837716" w:rsidP="00837716">
            <w:pPr>
              <w:pStyle w:val="CountryTitleBackCover"/>
              <w:spacing w:line="240" w:lineRule="auto"/>
              <w:rPr>
                <w:rFonts w:ascii="Arial" w:hAnsi="Arial" w:cs="Arial"/>
                <w:sz w:val="16"/>
                <w:szCs w:val="16"/>
              </w:rPr>
            </w:pPr>
            <w:r w:rsidRPr="001B33B3">
              <w:rPr>
                <w:rFonts w:ascii="Arial" w:hAnsi="Arial" w:cs="Arial"/>
                <w:b w:val="0"/>
                <w:bCs w:val="0"/>
                <w:color w:val="002F86"/>
                <w:sz w:val="16"/>
                <w:szCs w:val="16"/>
                <w:lang w:val="es-AR"/>
              </w:rPr>
              <w:t>KPMG Argentina</w:t>
            </w:r>
          </w:p>
        </w:tc>
        <w:tc>
          <w:tcPr>
            <w:tcW w:w="649" w:type="dxa"/>
            <w:tcBorders>
              <w:top w:val="nil"/>
              <w:bottom w:val="nil"/>
            </w:tcBorders>
            <w:shd w:val="clear" w:color="auto" w:fill="F2F2F2" w:themeFill="background1" w:themeFillShade="F2"/>
            <w:vAlign w:val="center"/>
          </w:tcPr>
          <w:p w14:paraId="343F6068" w14:textId="77777777" w:rsidR="00837716" w:rsidRPr="001B33B3" w:rsidRDefault="00837716" w:rsidP="00837716">
            <w:pPr>
              <w:rPr>
                <w:rFonts w:ascii="Arial" w:hAnsi="Arial" w:cs="Arial"/>
                <w:sz w:val="16"/>
                <w:szCs w:val="16"/>
              </w:rPr>
            </w:pPr>
            <w:r w:rsidRPr="001B33B3">
              <w:rPr>
                <w:rFonts w:ascii="Arial" w:hAnsi="Arial" w:cs="Arial"/>
                <w:noProof/>
                <w:sz w:val="16"/>
                <w:szCs w:val="16"/>
              </w:rPr>
              <w:drawing>
                <wp:inline distT="0" distB="0" distL="0" distR="0" wp14:anchorId="48D17E31" wp14:editId="27E30607">
                  <wp:extent cx="274955" cy="270209"/>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rotWithShape="1">
                          <a:blip r:embed="rId24">
                            <a:extLst>
                              <a:ext uri="{28A0092B-C50C-407E-A947-70E740481C1C}">
                                <a14:useLocalDpi xmlns:a14="http://schemas.microsoft.com/office/drawing/2010/main" val="0"/>
                              </a:ext>
                            </a:extLst>
                          </a:blip>
                          <a:srcRect t="5317" r="9694" b="17925"/>
                          <a:stretch/>
                        </pic:blipFill>
                        <pic:spPr bwMode="auto">
                          <a:xfrm>
                            <a:off x="0" y="0"/>
                            <a:ext cx="274955" cy="270209"/>
                          </a:xfrm>
                          <a:prstGeom prst="rect">
                            <a:avLst/>
                          </a:prstGeom>
                          <a:ln>
                            <a:noFill/>
                          </a:ln>
                          <a:extLst>
                            <a:ext uri="{53640926-AAD7-44D8-BBD7-CCE9431645EC}">
                              <a14:shadowObscured xmlns:a14="http://schemas.microsoft.com/office/drawing/2010/main"/>
                            </a:ext>
                          </a:extLst>
                        </pic:spPr>
                      </pic:pic>
                    </a:graphicData>
                  </a:graphic>
                </wp:inline>
              </w:drawing>
            </w:r>
          </w:p>
        </w:tc>
        <w:tc>
          <w:tcPr>
            <w:tcW w:w="1481" w:type="dxa"/>
            <w:tcBorders>
              <w:top w:val="nil"/>
              <w:bottom w:val="nil"/>
            </w:tcBorders>
            <w:shd w:val="clear" w:color="auto" w:fill="F2F2F2" w:themeFill="background1" w:themeFillShade="F2"/>
            <w:vAlign w:val="center"/>
          </w:tcPr>
          <w:p w14:paraId="7E624F78" w14:textId="77777777" w:rsidR="00837716" w:rsidRPr="001B33B3" w:rsidRDefault="00837716" w:rsidP="00837716">
            <w:pPr>
              <w:rPr>
                <w:rFonts w:ascii="Arial" w:hAnsi="Arial" w:cs="Arial"/>
                <w:sz w:val="16"/>
                <w:szCs w:val="16"/>
              </w:rPr>
            </w:pPr>
            <w:r w:rsidRPr="001B33B3">
              <w:rPr>
                <w:rFonts w:ascii="Arial" w:hAnsi="Arial" w:cs="Arial"/>
                <w:color w:val="002F86"/>
                <w:sz w:val="16"/>
                <w:szCs w:val="16"/>
                <w:lang w:val="es-AR"/>
              </w:rPr>
              <w:t>KPMG Argentina</w:t>
            </w:r>
          </w:p>
        </w:tc>
        <w:tc>
          <w:tcPr>
            <w:tcW w:w="662" w:type="dxa"/>
            <w:tcBorders>
              <w:top w:val="nil"/>
              <w:bottom w:val="nil"/>
            </w:tcBorders>
            <w:shd w:val="clear" w:color="auto" w:fill="F2F2F2" w:themeFill="background1" w:themeFillShade="F2"/>
            <w:vAlign w:val="center"/>
          </w:tcPr>
          <w:p w14:paraId="1C8F98B2"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noProof/>
                <w:sz w:val="16"/>
                <w:szCs w:val="16"/>
              </w:rPr>
              <w:drawing>
                <wp:inline distT="0" distB="0" distL="0" distR="0" wp14:anchorId="4B6B076B" wp14:editId="64087BA5">
                  <wp:extent cx="283411" cy="270510"/>
                  <wp:effectExtent l="0" t="0" r="0" b="0"/>
                  <wp:docPr id="16" name="Picture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rotWithShape="1">
                          <a:blip r:embed="rId26">
                            <a:extLst>
                              <a:ext uri="{28A0092B-C50C-407E-A947-70E740481C1C}">
                                <a14:useLocalDpi xmlns:a14="http://schemas.microsoft.com/office/drawing/2010/main" val="0"/>
                              </a:ext>
                            </a:extLst>
                          </a:blip>
                          <a:srcRect l="4600" r="48716" b="8178"/>
                          <a:stretch/>
                        </pic:blipFill>
                        <pic:spPr bwMode="auto">
                          <a:xfrm>
                            <a:off x="0" y="0"/>
                            <a:ext cx="283492" cy="270587"/>
                          </a:xfrm>
                          <a:prstGeom prst="rect">
                            <a:avLst/>
                          </a:prstGeom>
                          <a:ln>
                            <a:noFill/>
                          </a:ln>
                          <a:extLst>
                            <a:ext uri="{53640926-AAD7-44D8-BBD7-CCE9431645EC}">
                              <a14:shadowObscured xmlns:a14="http://schemas.microsoft.com/office/drawing/2010/main"/>
                            </a:ext>
                          </a:extLst>
                        </pic:spPr>
                      </pic:pic>
                    </a:graphicData>
                  </a:graphic>
                </wp:inline>
              </w:drawing>
            </w:r>
          </w:p>
        </w:tc>
        <w:tc>
          <w:tcPr>
            <w:tcW w:w="1689" w:type="dxa"/>
            <w:tcBorders>
              <w:top w:val="nil"/>
              <w:bottom w:val="nil"/>
            </w:tcBorders>
            <w:shd w:val="clear" w:color="auto" w:fill="F2F2F2" w:themeFill="background1" w:themeFillShade="F2"/>
            <w:vAlign w:val="center"/>
          </w:tcPr>
          <w:p w14:paraId="4BE19FEF" w14:textId="77777777" w:rsidR="00837716" w:rsidRPr="001B33B3" w:rsidRDefault="00837716" w:rsidP="00837716">
            <w:pPr>
              <w:pStyle w:val="CountryTitleBackCover"/>
              <w:spacing w:line="240" w:lineRule="auto"/>
              <w:rPr>
                <w:rFonts w:ascii="Arial" w:hAnsi="Arial" w:cs="Arial"/>
                <w:b w:val="0"/>
                <w:bCs w:val="0"/>
                <w:color w:val="002F86"/>
                <w:sz w:val="16"/>
                <w:szCs w:val="16"/>
                <w:lang w:val="es-AR"/>
              </w:rPr>
            </w:pPr>
            <w:r w:rsidRPr="001B33B3">
              <w:rPr>
                <w:rFonts w:ascii="Arial" w:hAnsi="Arial" w:cs="Arial"/>
                <w:b w:val="0"/>
                <w:bCs w:val="0"/>
                <w:color w:val="002F86"/>
                <w:sz w:val="16"/>
                <w:szCs w:val="16"/>
                <w:lang w:val="es-AR"/>
              </w:rPr>
              <w:t>KPMG AR Talentos</w:t>
            </w:r>
          </w:p>
        </w:tc>
      </w:tr>
      <w:tr w:rsidR="006156CC" w:rsidRPr="00207140" w14:paraId="7F8F7E76" w14:textId="77777777" w:rsidTr="007E56CC">
        <w:trPr>
          <w:trHeight w:val="872"/>
        </w:trPr>
        <w:tc>
          <w:tcPr>
            <w:tcW w:w="9432" w:type="dxa"/>
            <w:gridSpan w:val="9"/>
            <w:tcBorders>
              <w:top w:val="nil"/>
              <w:bottom w:val="single" w:sz="18" w:space="0" w:color="4F81BD"/>
            </w:tcBorders>
            <w:shd w:val="clear" w:color="auto" w:fill="F2F2F2" w:themeFill="background1" w:themeFillShade="F2"/>
          </w:tcPr>
          <w:p w14:paraId="7ABE99C4" w14:textId="77777777" w:rsidR="006156CC" w:rsidRPr="00A45F94" w:rsidRDefault="0085245E" w:rsidP="003F0546">
            <w:pPr>
              <w:rPr>
                <w:b/>
              </w:rPr>
            </w:pPr>
            <w:hyperlink r:id="rId27" w:tgtFrame="_blank" w:history="1">
              <w:r w:rsidR="006156CC" w:rsidRPr="00A45F94">
                <w:rPr>
                  <w:rStyle w:val="Hyperlink"/>
                  <w:b/>
                </w:rPr>
                <w:t>kpmg.com/app</w:t>
              </w:r>
            </w:hyperlink>
          </w:p>
          <w:p w14:paraId="7D1DE963" w14:textId="77777777" w:rsidR="006156CC" w:rsidRPr="00731B15" w:rsidRDefault="006156CC" w:rsidP="003F0546">
            <w:r w:rsidRPr="00731B15">
              <w:rPr>
                <w:noProof/>
              </w:rPr>
              <w:drawing>
                <wp:inline distT="0" distB="0" distL="0" distR="0" wp14:anchorId="347C58BC" wp14:editId="2164FE70">
                  <wp:extent cx="933450" cy="276225"/>
                  <wp:effectExtent l="0" t="0" r="0" b="0"/>
                  <wp:docPr id="40" name="Picture 4" descr="Available on the App Stor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w="9525">
                            <a:noFill/>
                            <a:miter lim="800000"/>
                            <a:headEnd/>
                            <a:tailEnd/>
                          </a:ln>
                        </pic:spPr>
                      </pic:pic>
                    </a:graphicData>
                  </a:graphic>
                </wp:inline>
              </w:drawing>
            </w:r>
          </w:p>
        </w:tc>
      </w:tr>
    </w:tbl>
    <w:p w14:paraId="3EF36CAE" w14:textId="77777777" w:rsidR="00731B15" w:rsidRPr="00731B15" w:rsidRDefault="00731B15" w:rsidP="00CC11C8">
      <w:pPr>
        <w:rPr>
          <w:rFonts w:ascii="Arial" w:hAnsi="Arial" w:cs="Arial"/>
        </w:rPr>
      </w:pPr>
      <w:bookmarkStart w:id="0" w:name="_GoBack"/>
      <w:bookmarkEnd w:id="0"/>
    </w:p>
    <w:sectPr w:rsidR="00731B15" w:rsidRPr="00731B15" w:rsidSect="00295E19">
      <w:footerReference w:type="default" r:id="rId29"/>
      <w:headerReference w:type="first" r:id="rId30"/>
      <w:type w:val="continuous"/>
      <w:pgSz w:w="11907" w:h="16839" w:code="9"/>
      <w:pgMar w:top="1440" w:right="1107" w:bottom="126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1767" w14:textId="77777777" w:rsidR="00D07706" w:rsidRDefault="00D07706" w:rsidP="00942A00">
      <w:pPr>
        <w:spacing w:before="0" w:after="0"/>
      </w:pPr>
      <w:r>
        <w:separator/>
      </w:r>
    </w:p>
  </w:endnote>
  <w:endnote w:type="continuationSeparator" w:id="0">
    <w:p w14:paraId="0ED31CFE" w14:textId="77777777" w:rsidR="00D07706" w:rsidRDefault="00D07706" w:rsidP="0094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Bold">
    <w:altName w:val="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D2DD" w14:textId="152F59C5" w:rsidR="0021481D" w:rsidRDefault="0021481D" w:rsidP="004C5F15">
    <w:pPr>
      <w:pStyle w:val="Copyright"/>
    </w:pPr>
    <w:r w:rsidRPr="00FE3991">
      <w:t>© 20</w:t>
    </w:r>
    <w:r w:rsidR="00801DF0">
      <w:t xml:space="preserve">20 KPMG </w:t>
    </w:r>
    <w:r w:rsidRPr="00FE3991">
      <w:t xml:space="preserve">sociedad civil argentina </w:t>
    </w:r>
    <w:r w:rsidR="00801DF0">
      <w:t xml:space="preserve">integrante </w:t>
    </w:r>
    <w:r w:rsidRPr="00FE3991">
      <w:t xml:space="preserve">de la red de firmas miembro </w:t>
    </w:r>
    <w:r w:rsidR="00801DF0">
      <w:t xml:space="preserve">independientes </w:t>
    </w:r>
    <w:r w:rsidRPr="00FE3991">
      <w:t>afiliadas a KPMG</w:t>
    </w:r>
    <w:r>
      <w:t xml:space="preserve"> </w:t>
    </w:r>
    <w:r w:rsidRPr="00FE3991">
      <w:t xml:space="preserve">International </w:t>
    </w:r>
    <w:proofErr w:type="spellStart"/>
    <w:r w:rsidRPr="00FE3991">
      <w:t>Cooperative</w:t>
    </w:r>
    <w:proofErr w:type="spellEnd"/>
    <w:r w:rsidRPr="00FE3991">
      <w:t xml:space="preserve"> (“KPMG International”), una entidad suiza.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D53" w14:textId="3ACCEFF1" w:rsidR="0021481D" w:rsidRPr="009C2DF7" w:rsidRDefault="0021481D" w:rsidP="004C5F15">
    <w:pPr>
      <w:pStyle w:val="Copyright"/>
      <w:rPr>
        <w:rFonts w:ascii="Arial" w:hAnsi="Arial" w:cs="Arial"/>
      </w:rPr>
    </w:pPr>
    <w:r w:rsidRPr="009C2DF7">
      <w:rPr>
        <w:rFonts w:ascii="Arial" w:hAnsi="Arial" w:cs="Arial"/>
      </w:rPr>
      <w:t xml:space="preserve">© </w:t>
    </w:r>
    <w:proofErr w:type="gramStart"/>
    <w:r w:rsidRPr="009C2DF7">
      <w:rPr>
        <w:rFonts w:ascii="Arial" w:hAnsi="Arial" w:cs="Arial"/>
      </w:rPr>
      <w:t>20</w:t>
    </w:r>
    <w:r w:rsidR="008C350C">
      <w:rPr>
        <w:rFonts w:ascii="Arial" w:hAnsi="Arial" w:cs="Arial"/>
      </w:rPr>
      <w:t>20</w:t>
    </w:r>
    <w:r w:rsidR="00C67F8B">
      <w:rPr>
        <w:rFonts w:ascii="Arial" w:hAnsi="Arial" w:cs="Arial"/>
      </w:rPr>
      <w:t xml:space="preserve">  KPMG</w:t>
    </w:r>
    <w:proofErr w:type="gramEnd"/>
    <w:r w:rsidR="00C67F8B">
      <w:rPr>
        <w:rFonts w:ascii="Arial" w:hAnsi="Arial" w:cs="Arial"/>
      </w:rPr>
      <w:t xml:space="preserve">, sociedad </w:t>
    </w:r>
    <w:r w:rsidRPr="009C2DF7">
      <w:rPr>
        <w:rFonts w:ascii="Arial" w:hAnsi="Arial" w:cs="Arial"/>
      </w:rPr>
      <w:t xml:space="preserve">argentina </w:t>
    </w:r>
    <w:r w:rsidR="00C67F8B">
      <w:rPr>
        <w:rFonts w:ascii="Arial" w:hAnsi="Arial" w:cs="Arial"/>
      </w:rPr>
      <w:t xml:space="preserve">integrante </w:t>
    </w:r>
    <w:r w:rsidRPr="009C2DF7">
      <w:rPr>
        <w:rFonts w:ascii="Arial" w:hAnsi="Arial" w:cs="Arial"/>
      </w:rPr>
      <w:t xml:space="preserve">de la red de firmas miembro independientes de KPMG afiliadas a KPMG International </w:t>
    </w:r>
    <w:proofErr w:type="spellStart"/>
    <w:r w:rsidRPr="009C2DF7">
      <w:rPr>
        <w:rFonts w:ascii="Arial" w:hAnsi="Arial" w:cs="Arial"/>
      </w:rPr>
      <w:t>Cooperative</w:t>
    </w:r>
    <w:proofErr w:type="spellEnd"/>
    <w:r w:rsidRPr="009C2DF7">
      <w:rPr>
        <w:rFonts w:ascii="Arial" w:hAnsi="Arial" w:cs="Arial"/>
      </w:rPr>
      <w:t xml:space="preserve"> (“KPMG International”), una entidad suiza.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5A0C" w14:textId="77777777" w:rsidR="00D07706" w:rsidRDefault="00D07706" w:rsidP="00942A00">
      <w:pPr>
        <w:spacing w:before="0" w:after="0"/>
      </w:pPr>
      <w:r>
        <w:separator/>
      </w:r>
    </w:p>
  </w:footnote>
  <w:footnote w:type="continuationSeparator" w:id="0">
    <w:p w14:paraId="226B340A" w14:textId="77777777" w:rsidR="00D07706" w:rsidRDefault="00D07706" w:rsidP="00942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32C6" w14:textId="77777777" w:rsidR="0021481D" w:rsidRDefault="007A3116" w:rsidP="006C1171">
    <w:pPr>
      <w:pStyle w:val="Header"/>
      <w:ind w:left="-540" w:right="-603"/>
    </w:pPr>
    <w:r>
      <w:rPr>
        <w:noProof/>
      </w:rPr>
      <w:drawing>
        <wp:inline distT="0" distB="0" distL="0" distR="0" wp14:anchorId="5E5AD607" wp14:editId="5DD1AECC">
          <wp:extent cx="6935056" cy="24483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552" cy="245208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0" w:type="dxa"/>
      <w:tblBorders>
        <w:bottom w:val="single" w:sz="18" w:space="0" w:color="4F81BD"/>
      </w:tblBorders>
      <w:tblLook w:val="04A0" w:firstRow="1" w:lastRow="0" w:firstColumn="1" w:lastColumn="0" w:noHBand="0" w:noVBand="1"/>
    </w:tblPr>
    <w:tblGrid>
      <w:gridCol w:w="5933"/>
      <w:gridCol w:w="4047"/>
    </w:tblGrid>
    <w:tr w:rsidR="0021481D" w14:paraId="1CD81E58" w14:textId="77777777" w:rsidTr="00015B5B">
      <w:trPr>
        <w:trHeight w:val="2540"/>
      </w:trPr>
      <w:tc>
        <w:tcPr>
          <w:tcW w:w="5933" w:type="dxa"/>
        </w:tcPr>
        <w:p w14:paraId="5989D25B" w14:textId="77777777" w:rsidR="0021481D" w:rsidRDefault="007A3116" w:rsidP="00F32F6A">
          <w:pPr>
            <w:pStyle w:val="Header"/>
          </w:pPr>
          <w:r>
            <w:rPr>
              <w:noProof/>
            </w:rPr>
            <w:drawing>
              <wp:inline distT="0" distB="0" distL="0" distR="0" wp14:anchorId="502BBA4D" wp14:editId="3896EEEB">
                <wp:extent cx="1266825" cy="552450"/>
                <wp:effectExtent l="19050" t="0" r="9525" b="0"/>
                <wp:docPr id="76" name="Picture 76" descr="logo-estandar+descrip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tandar+descriptor.wmf"/>
                        <pic:cNvPicPr>
                          <a:picLocks noChangeAspect="1" noChangeArrowheads="1"/>
                        </pic:cNvPicPr>
                      </pic:nvPicPr>
                      <pic:blipFill>
                        <a:blip r:embed="rId1"/>
                        <a:srcRect/>
                        <a:stretch>
                          <a:fillRect/>
                        </a:stretch>
                      </pic:blipFill>
                      <pic:spPr bwMode="auto">
                        <a:xfrm>
                          <a:off x="0" y="0"/>
                          <a:ext cx="1266825" cy="552450"/>
                        </a:xfrm>
                        <a:prstGeom prst="rect">
                          <a:avLst/>
                        </a:prstGeom>
                        <a:noFill/>
                        <a:ln w="9525">
                          <a:noFill/>
                          <a:miter lim="800000"/>
                          <a:headEnd/>
                          <a:tailEnd/>
                        </a:ln>
                      </pic:spPr>
                    </pic:pic>
                  </a:graphicData>
                </a:graphic>
              </wp:inline>
            </w:drawing>
          </w:r>
        </w:p>
      </w:tc>
      <w:tc>
        <w:tcPr>
          <w:tcW w:w="4047" w:type="dxa"/>
          <w:vAlign w:val="bottom"/>
        </w:tcPr>
        <w:p w14:paraId="1757C2C8" w14:textId="77777777" w:rsidR="0021481D" w:rsidRDefault="007A3116" w:rsidP="00BD3F11">
          <w:pPr>
            <w:pStyle w:val="Header"/>
            <w:jc w:val="right"/>
            <w:rPr>
              <w:noProof/>
            </w:rPr>
          </w:pPr>
          <w:r>
            <w:rPr>
              <w:noProof/>
            </w:rPr>
            <w:drawing>
              <wp:inline distT="0" distB="0" distL="0" distR="0" wp14:anchorId="11588A23" wp14:editId="0CB80F40">
                <wp:extent cx="2057400" cy="1647825"/>
                <wp:effectExtent l="19050" t="0" r="0" b="0"/>
                <wp:docPr id="77" name="Picture 77" descr="header-micro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microfono.jpg"/>
                        <pic:cNvPicPr>
                          <a:picLocks noChangeAspect="1" noChangeArrowheads="1"/>
                        </pic:cNvPicPr>
                      </pic:nvPicPr>
                      <pic:blipFill>
                        <a:blip r:embed="rId2"/>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r>
    <w:tr w:rsidR="0021481D" w14:paraId="7335F52C" w14:textId="77777777" w:rsidTr="00015B5B">
      <w:trPr>
        <w:trHeight w:val="640"/>
      </w:trPr>
      <w:tc>
        <w:tcPr>
          <w:tcW w:w="5933" w:type="dxa"/>
          <w:shd w:val="clear" w:color="auto" w:fill="4F81BD"/>
        </w:tcPr>
        <w:p w14:paraId="2A10C57A" w14:textId="77777777" w:rsidR="0021481D" w:rsidRPr="00B2701B" w:rsidRDefault="0021481D" w:rsidP="00F32F6A">
          <w:pPr>
            <w:pStyle w:val="Title"/>
          </w:pPr>
          <w:r>
            <w:t>Press Release</w:t>
          </w:r>
        </w:p>
      </w:tc>
      <w:tc>
        <w:tcPr>
          <w:tcW w:w="4047" w:type="dxa"/>
          <w:shd w:val="clear" w:color="auto" w:fill="4F81BD"/>
          <w:vAlign w:val="center"/>
        </w:tcPr>
        <w:p w14:paraId="607492F0" w14:textId="5E42464E" w:rsidR="0021481D" w:rsidRPr="00BD3F11" w:rsidRDefault="00D677FE" w:rsidP="00AF3DCC">
          <w:pPr>
            <w:pStyle w:val="fecha"/>
          </w:pPr>
          <w:r w:rsidRPr="00BD3F11">
            <w:fldChar w:fldCharType="begin"/>
          </w:r>
          <w:r w:rsidR="0021481D" w:rsidRPr="00BD3F11">
            <w:rPr>
              <w:lang w:val="es-AR"/>
            </w:rPr>
            <w:instrText xml:space="preserve"> TIME \@ "dd' de 'MMMM' de 'yyyy" </w:instrText>
          </w:r>
          <w:r w:rsidRPr="00BD3F11">
            <w:fldChar w:fldCharType="separate"/>
          </w:r>
          <w:r w:rsidR="0085245E">
            <w:rPr>
              <w:noProof/>
              <w:lang w:val="es-AR"/>
            </w:rPr>
            <w:t>22 de mayo de 2020</w:t>
          </w:r>
          <w:r w:rsidRPr="00BD3F11">
            <w:fldChar w:fldCharType="end"/>
          </w:r>
        </w:p>
      </w:tc>
    </w:tr>
  </w:tbl>
  <w:p w14:paraId="780BA014" w14:textId="77777777" w:rsidR="0021481D" w:rsidRDefault="0021481D" w:rsidP="00F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843"/>
    <w:multiLevelType w:val="hybridMultilevel"/>
    <w:tmpl w:val="8E026E06"/>
    <w:lvl w:ilvl="0" w:tplc="6180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8FD"/>
    <w:multiLevelType w:val="multilevel"/>
    <w:tmpl w:val="277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C65FE"/>
    <w:multiLevelType w:val="hybridMultilevel"/>
    <w:tmpl w:val="D26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43D53"/>
    <w:multiLevelType w:val="multilevel"/>
    <w:tmpl w:val="CC7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42279"/>
    <w:multiLevelType w:val="hybridMultilevel"/>
    <w:tmpl w:val="5C82635A"/>
    <w:lvl w:ilvl="0" w:tplc="8CD2C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140D8"/>
    <w:multiLevelType w:val="hybridMultilevel"/>
    <w:tmpl w:val="C8C025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5DA7660"/>
    <w:multiLevelType w:val="multilevel"/>
    <w:tmpl w:val="232820A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7B3B5416"/>
    <w:multiLevelType w:val="hybridMultilevel"/>
    <w:tmpl w:val="3F3E9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272D7"/>
    <w:multiLevelType w:val="multilevel"/>
    <w:tmpl w:val="0AB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1"/>
    <w:rsid w:val="00010DEC"/>
    <w:rsid w:val="00015B5B"/>
    <w:rsid w:val="00016A7B"/>
    <w:rsid w:val="00023098"/>
    <w:rsid w:val="00031507"/>
    <w:rsid w:val="00031CC1"/>
    <w:rsid w:val="00046620"/>
    <w:rsid w:val="00054C16"/>
    <w:rsid w:val="00062A4E"/>
    <w:rsid w:val="00075A3D"/>
    <w:rsid w:val="000811AF"/>
    <w:rsid w:val="00085855"/>
    <w:rsid w:val="000A08B8"/>
    <w:rsid w:val="000A5902"/>
    <w:rsid w:val="000B600B"/>
    <w:rsid w:val="000E2D54"/>
    <w:rsid w:val="000E2EBE"/>
    <w:rsid w:val="000E51B1"/>
    <w:rsid w:val="000F0DD2"/>
    <w:rsid w:val="000F7CBB"/>
    <w:rsid w:val="00126580"/>
    <w:rsid w:val="001268C7"/>
    <w:rsid w:val="00126AD0"/>
    <w:rsid w:val="00132527"/>
    <w:rsid w:val="00143F73"/>
    <w:rsid w:val="00151FF7"/>
    <w:rsid w:val="00154FCF"/>
    <w:rsid w:val="00155579"/>
    <w:rsid w:val="001752D5"/>
    <w:rsid w:val="00176056"/>
    <w:rsid w:val="001849F0"/>
    <w:rsid w:val="00193FD9"/>
    <w:rsid w:val="001A1D91"/>
    <w:rsid w:val="001A2D63"/>
    <w:rsid w:val="001A7505"/>
    <w:rsid w:val="001B0751"/>
    <w:rsid w:val="001B33B3"/>
    <w:rsid w:val="001B5F37"/>
    <w:rsid w:val="001D3458"/>
    <w:rsid w:val="001E2B8C"/>
    <w:rsid w:val="00207140"/>
    <w:rsid w:val="00210478"/>
    <w:rsid w:val="0021057B"/>
    <w:rsid w:val="0021481D"/>
    <w:rsid w:val="00237835"/>
    <w:rsid w:val="00241BF1"/>
    <w:rsid w:val="002452B6"/>
    <w:rsid w:val="00245862"/>
    <w:rsid w:val="0024666F"/>
    <w:rsid w:val="00263F27"/>
    <w:rsid w:val="0027306F"/>
    <w:rsid w:val="00273855"/>
    <w:rsid w:val="00283543"/>
    <w:rsid w:val="00286C24"/>
    <w:rsid w:val="00295E19"/>
    <w:rsid w:val="002C1A16"/>
    <w:rsid w:val="002D0EA2"/>
    <w:rsid w:val="002D70C9"/>
    <w:rsid w:val="002F21B7"/>
    <w:rsid w:val="002F6DE8"/>
    <w:rsid w:val="003058D6"/>
    <w:rsid w:val="003251EB"/>
    <w:rsid w:val="003313BC"/>
    <w:rsid w:val="00331AD8"/>
    <w:rsid w:val="00335E1A"/>
    <w:rsid w:val="00343318"/>
    <w:rsid w:val="003473E0"/>
    <w:rsid w:val="00347879"/>
    <w:rsid w:val="00355630"/>
    <w:rsid w:val="00355FC4"/>
    <w:rsid w:val="003663BC"/>
    <w:rsid w:val="00372133"/>
    <w:rsid w:val="00376AE8"/>
    <w:rsid w:val="003A0F26"/>
    <w:rsid w:val="003A6C06"/>
    <w:rsid w:val="003B5D83"/>
    <w:rsid w:val="003C5B42"/>
    <w:rsid w:val="003D230C"/>
    <w:rsid w:val="003D6043"/>
    <w:rsid w:val="003D7A33"/>
    <w:rsid w:val="003E0201"/>
    <w:rsid w:val="003E045B"/>
    <w:rsid w:val="003E518D"/>
    <w:rsid w:val="003F0546"/>
    <w:rsid w:val="003F2D62"/>
    <w:rsid w:val="003F5830"/>
    <w:rsid w:val="00400B4F"/>
    <w:rsid w:val="004014E1"/>
    <w:rsid w:val="004254BB"/>
    <w:rsid w:val="004302EB"/>
    <w:rsid w:val="00440696"/>
    <w:rsid w:val="00462120"/>
    <w:rsid w:val="00470327"/>
    <w:rsid w:val="004B414C"/>
    <w:rsid w:val="004C5F15"/>
    <w:rsid w:val="004D761B"/>
    <w:rsid w:val="004E0259"/>
    <w:rsid w:val="004E3483"/>
    <w:rsid w:val="004E6928"/>
    <w:rsid w:val="004E7E81"/>
    <w:rsid w:val="00500AC5"/>
    <w:rsid w:val="0050768C"/>
    <w:rsid w:val="005147BF"/>
    <w:rsid w:val="00520855"/>
    <w:rsid w:val="00523703"/>
    <w:rsid w:val="00537BC3"/>
    <w:rsid w:val="00542D96"/>
    <w:rsid w:val="005613F7"/>
    <w:rsid w:val="005654D6"/>
    <w:rsid w:val="00571DF1"/>
    <w:rsid w:val="0058211F"/>
    <w:rsid w:val="005821E2"/>
    <w:rsid w:val="005939CF"/>
    <w:rsid w:val="005950FF"/>
    <w:rsid w:val="005A27A7"/>
    <w:rsid w:val="005A3E9E"/>
    <w:rsid w:val="005B5BBC"/>
    <w:rsid w:val="005D2CA2"/>
    <w:rsid w:val="005E2654"/>
    <w:rsid w:val="005E2E02"/>
    <w:rsid w:val="005F02D6"/>
    <w:rsid w:val="005F3912"/>
    <w:rsid w:val="005F724E"/>
    <w:rsid w:val="0061338A"/>
    <w:rsid w:val="006156CC"/>
    <w:rsid w:val="006171DB"/>
    <w:rsid w:val="00620035"/>
    <w:rsid w:val="00642969"/>
    <w:rsid w:val="00643900"/>
    <w:rsid w:val="00645A00"/>
    <w:rsid w:val="00645D2C"/>
    <w:rsid w:val="006516E3"/>
    <w:rsid w:val="00661204"/>
    <w:rsid w:val="00664105"/>
    <w:rsid w:val="0066568B"/>
    <w:rsid w:val="00671C67"/>
    <w:rsid w:val="00673D4B"/>
    <w:rsid w:val="006822EA"/>
    <w:rsid w:val="006877C9"/>
    <w:rsid w:val="0069260D"/>
    <w:rsid w:val="006A0086"/>
    <w:rsid w:val="006A77F6"/>
    <w:rsid w:val="006B6F0E"/>
    <w:rsid w:val="006C1171"/>
    <w:rsid w:val="006C44BC"/>
    <w:rsid w:val="006D12DE"/>
    <w:rsid w:val="006E13B1"/>
    <w:rsid w:val="006E798B"/>
    <w:rsid w:val="007100FB"/>
    <w:rsid w:val="007218E7"/>
    <w:rsid w:val="0072270B"/>
    <w:rsid w:val="00723ACB"/>
    <w:rsid w:val="00731B15"/>
    <w:rsid w:val="00732C98"/>
    <w:rsid w:val="007437D1"/>
    <w:rsid w:val="00743F0A"/>
    <w:rsid w:val="007556A0"/>
    <w:rsid w:val="007713DE"/>
    <w:rsid w:val="0078244D"/>
    <w:rsid w:val="00790714"/>
    <w:rsid w:val="007A3116"/>
    <w:rsid w:val="007A517C"/>
    <w:rsid w:val="007A68E0"/>
    <w:rsid w:val="007B4F2D"/>
    <w:rsid w:val="007C552E"/>
    <w:rsid w:val="007E56CC"/>
    <w:rsid w:val="007F3AD8"/>
    <w:rsid w:val="00800E1B"/>
    <w:rsid w:val="00801DF0"/>
    <w:rsid w:val="00817B6D"/>
    <w:rsid w:val="00817E8D"/>
    <w:rsid w:val="00821540"/>
    <w:rsid w:val="00837716"/>
    <w:rsid w:val="00852364"/>
    <w:rsid w:val="0085245E"/>
    <w:rsid w:val="00854053"/>
    <w:rsid w:val="008574C9"/>
    <w:rsid w:val="00880945"/>
    <w:rsid w:val="0088349C"/>
    <w:rsid w:val="008951A2"/>
    <w:rsid w:val="008A1EDE"/>
    <w:rsid w:val="008C350C"/>
    <w:rsid w:val="008D3E04"/>
    <w:rsid w:val="008D4170"/>
    <w:rsid w:val="008D5642"/>
    <w:rsid w:val="008E6251"/>
    <w:rsid w:val="008F036C"/>
    <w:rsid w:val="008F4691"/>
    <w:rsid w:val="009159DB"/>
    <w:rsid w:val="009210A4"/>
    <w:rsid w:val="00933755"/>
    <w:rsid w:val="00934EC4"/>
    <w:rsid w:val="009400F2"/>
    <w:rsid w:val="00942A00"/>
    <w:rsid w:val="00952D4F"/>
    <w:rsid w:val="0095706B"/>
    <w:rsid w:val="00983D1C"/>
    <w:rsid w:val="009A48B3"/>
    <w:rsid w:val="009B0FF3"/>
    <w:rsid w:val="009B1E52"/>
    <w:rsid w:val="009C1D36"/>
    <w:rsid w:val="009C1EF1"/>
    <w:rsid w:val="009C2DF7"/>
    <w:rsid w:val="009C317F"/>
    <w:rsid w:val="009E3B0E"/>
    <w:rsid w:val="009F0D78"/>
    <w:rsid w:val="00A03CFE"/>
    <w:rsid w:val="00A10643"/>
    <w:rsid w:val="00A11702"/>
    <w:rsid w:val="00A203FA"/>
    <w:rsid w:val="00A210F7"/>
    <w:rsid w:val="00A25340"/>
    <w:rsid w:val="00A25506"/>
    <w:rsid w:val="00A32757"/>
    <w:rsid w:val="00A37023"/>
    <w:rsid w:val="00A432F1"/>
    <w:rsid w:val="00A45F94"/>
    <w:rsid w:val="00A46188"/>
    <w:rsid w:val="00A63668"/>
    <w:rsid w:val="00A63EBD"/>
    <w:rsid w:val="00A6516F"/>
    <w:rsid w:val="00A80810"/>
    <w:rsid w:val="00A823ED"/>
    <w:rsid w:val="00A94568"/>
    <w:rsid w:val="00A965B0"/>
    <w:rsid w:val="00AC3EC9"/>
    <w:rsid w:val="00AD3185"/>
    <w:rsid w:val="00AF3DCC"/>
    <w:rsid w:val="00B0000C"/>
    <w:rsid w:val="00B1544E"/>
    <w:rsid w:val="00B2701B"/>
    <w:rsid w:val="00B30B65"/>
    <w:rsid w:val="00B52640"/>
    <w:rsid w:val="00B5758E"/>
    <w:rsid w:val="00B63F7E"/>
    <w:rsid w:val="00B6789F"/>
    <w:rsid w:val="00B75CA8"/>
    <w:rsid w:val="00B765A7"/>
    <w:rsid w:val="00B94F50"/>
    <w:rsid w:val="00B95E86"/>
    <w:rsid w:val="00BB3611"/>
    <w:rsid w:val="00BB48AB"/>
    <w:rsid w:val="00BD3F11"/>
    <w:rsid w:val="00BE03D2"/>
    <w:rsid w:val="00BE1491"/>
    <w:rsid w:val="00BF2245"/>
    <w:rsid w:val="00C11563"/>
    <w:rsid w:val="00C16D3D"/>
    <w:rsid w:val="00C55A47"/>
    <w:rsid w:val="00C632C1"/>
    <w:rsid w:val="00C66B0C"/>
    <w:rsid w:val="00C67F8B"/>
    <w:rsid w:val="00C83396"/>
    <w:rsid w:val="00C85217"/>
    <w:rsid w:val="00C857EB"/>
    <w:rsid w:val="00C94F49"/>
    <w:rsid w:val="00C95B41"/>
    <w:rsid w:val="00C97DBB"/>
    <w:rsid w:val="00CB0B81"/>
    <w:rsid w:val="00CB2FAD"/>
    <w:rsid w:val="00CB35F6"/>
    <w:rsid w:val="00CC11C8"/>
    <w:rsid w:val="00CD0CDB"/>
    <w:rsid w:val="00CF22F5"/>
    <w:rsid w:val="00D02461"/>
    <w:rsid w:val="00D07706"/>
    <w:rsid w:val="00D14483"/>
    <w:rsid w:val="00D152B5"/>
    <w:rsid w:val="00D359FF"/>
    <w:rsid w:val="00D37474"/>
    <w:rsid w:val="00D3764B"/>
    <w:rsid w:val="00D53F60"/>
    <w:rsid w:val="00D6384C"/>
    <w:rsid w:val="00D64AB0"/>
    <w:rsid w:val="00D677FE"/>
    <w:rsid w:val="00D731FD"/>
    <w:rsid w:val="00D7628B"/>
    <w:rsid w:val="00D84A7D"/>
    <w:rsid w:val="00D85C96"/>
    <w:rsid w:val="00D94678"/>
    <w:rsid w:val="00DB03FF"/>
    <w:rsid w:val="00DD54B1"/>
    <w:rsid w:val="00E17636"/>
    <w:rsid w:val="00E2676F"/>
    <w:rsid w:val="00E321F5"/>
    <w:rsid w:val="00E3358D"/>
    <w:rsid w:val="00E47593"/>
    <w:rsid w:val="00E67876"/>
    <w:rsid w:val="00E7763E"/>
    <w:rsid w:val="00E927CA"/>
    <w:rsid w:val="00E9289C"/>
    <w:rsid w:val="00EB5C01"/>
    <w:rsid w:val="00EB78B0"/>
    <w:rsid w:val="00EC0B8B"/>
    <w:rsid w:val="00EC22E4"/>
    <w:rsid w:val="00EC6B2D"/>
    <w:rsid w:val="00ED3DBE"/>
    <w:rsid w:val="00EE0CE7"/>
    <w:rsid w:val="00EE6641"/>
    <w:rsid w:val="00EF07F6"/>
    <w:rsid w:val="00F01486"/>
    <w:rsid w:val="00F13A97"/>
    <w:rsid w:val="00F169E8"/>
    <w:rsid w:val="00F21255"/>
    <w:rsid w:val="00F23271"/>
    <w:rsid w:val="00F32F6A"/>
    <w:rsid w:val="00F336FC"/>
    <w:rsid w:val="00F40128"/>
    <w:rsid w:val="00F45B38"/>
    <w:rsid w:val="00F47BFF"/>
    <w:rsid w:val="00F726A7"/>
    <w:rsid w:val="00F82117"/>
    <w:rsid w:val="00F878D0"/>
    <w:rsid w:val="00FA5964"/>
    <w:rsid w:val="00FB3C08"/>
    <w:rsid w:val="00FC3D40"/>
    <w:rsid w:val="00FC3EC2"/>
    <w:rsid w:val="00FE1D11"/>
    <w:rsid w:val="00FE3991"/>
    <w:rsid w:val="00FE76CC"/>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59CF4"/>
  <w15:docId w15:val="{2B3797E3-584B-4424-97C1-75093E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33"/>
    <w:pPr>
      <w:spacing w:before="120" w:after="120"/>
    </w:pPr>
    <w:rPr>
      <w:rFonts w:ascii="Univers 45 Light" w:hAnsi="Univers 45 Light"/>
      <w:color w:val="404040"/>
      <w:sz w:val="19"/>
      <w:szCs w:val="22"/>
    </w:rPr>
  </w:style>
  <w:style w:type="paragraph" w:styleId="Heading1">
    <w:name w:val="heading 1"/>
    <w:basedOn w:val="Normal"/>
    <w:next w:val="Normal"/>
    <w:link w:val="Heading1Char"/>
    <w:uiPriority w:val="9"/>
    <w:qFormat/>
    <w:rsid w:val="00F32F6A"/>
    <w:pPr>
      <w:keepNext/>
      <w:spacing w:after="240"/>
      <w:outlineLvl w:val="0"/>
    </w:pPr>
    <w:rPr>
      <w:b/>
      <w:bCs/>
      <w:color w:val="1F497D"/>
      <w:kern w:val="32"/>
      <w:sz w:val="32"/>
      <w:szCs w:val="32"/>
    </w:rPr>
  </w:style>
  <w:style w:type="paragraph" w:styleId="Heading2">
    <w:name w:val="heading 2"/>
    <w:basedOn w:val="Normal"/>
    <w:next w:val="Normal"/>
    <w:link w:val="Heading2Char"/>
    <w:uiPriority w:val="9"/>
    <w:unhideWhenUsed/>
    <w:qFormat/>
    <w:rsid w:val="00372133"/>
    <w:pPr>
      <w:keepNext/>
      <w:spacing w:before="360"/>
      <w:outlineLvl w:val="1"/>
    </w:pPr>
    <w:rPr>
      <w:b/>
      <w:bCs/>
      <w:iCs/>
      <w:color w:val="1F497D"/>
      <w:sz w:val="24"/>
      <w:szCs w:val="28"/>
    </w:rPr>
  </w:style>
  <w:style w:type="paragraph" w:styleId="Heading3">
    <w:name w:val="heading 3"/>
    <w:basedOn w:val="Normal"/>
    <w:next w:val="Normal"/>
    <w:link w:val="Heading3Char"/>
    <w:uiPriority w:val="9"/>
    <w:unhideWhenUsed/>
    <w:qFormat/>
    <w:rsid w:val="00620035"/>
    <w:pPr>
      <w:keepNext/>
      <w:spacing w:before="240" w:after="60"/>
      <w:outlineLvl w:val="2"/>
    </w:pPr>
    <w:rPr>
      <w:b/>
      <w:bCs/>
      <w:color w:val="8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00B"/>
    <w:pPr>
      <w:suppressAutoHyphens/>
      <w:spacing w:before="240" w:after="240"/>
      <w:outlineLvl w:val="0"/>
    </w:pPr>
    <w:rPr>
      <w:bCs/>
      <w:caps/>
      <w:color w:val="FFFFFF"/>
      <w:kern w:val="28"/>
      <w:sz w:val="48"/>
      <w:szCs w:val="32"/>
    </w:rPr>
  </w:style>
  <w:style w:type="character" w:customStyle="1" w:styleId="TitleChar">
    <w:name w:val="Title Char"/>
    <w:basedOn w:val="DefaultParagraphFont"/>
    <w:link w:val="Title"/>
    <w:uiPriority w:val="10"/>
    <w:rsid w:val="000B600B"/>
    <w:rPr>
      <w:rFonts w:ascii="Univers 45 Light" w:hAnsi="Univers 45 Light"/>
      <w:bCs/>
      <w:caps/>
      <w:color w:val="FFFFFF"/>
      <w:kern w:val="28"/>
      <w:sz w:val="48"/>
      <w:szCs w:val="32"/>
    </w:rPr>
  </w:style>
  <w:style w:type="paragraph" w:styleId="Header">
    <w:name w:val="header"/>
    <w:basedOn w:val="Normal"/>
    <w:link w:val="HeaderChar"/>
    <w:uiPriority w:val="99"/>
    <w:unhideWhenUsed/>
    <w:rsid w:val="00942A00"/>
    <w:pPr>
      <w:tabs>
        <w:tab w:val="center" w:pos="4680"/>
        <w:tab w:val="right" w:pos="9360"/>
      </w:tabs>
    </w:pPr>
  </w:style>
  <w:style w:type="character" w:customStyle="1" w:styleId="HeaderChar">
    <w:name w:val="Header Char"/>
    <w:basedOn w:val="DefaultParagraphFont"/>
    <w:link w:val="Header"/>
    <w:uiPriority w:val="99"/>
    <w:rsid w:val="00942A00"/>
  </w:style>
  <w:style w:type="paragraph" w:styleId="Footer">
    <w:name w:val="footer"/>
    <w:basedOn w:val="Normal"/>
    <w:link w:val="FooterChar"/>
    <w:uiPriority w:val="99"/>
    <w:unhideWhenUsed/>
    <w:rsid w:val="00942A00"/>
    <w:pPr>
      <w:tabs>
        <w:tab w:val="center" w:pos="4680"/>
        <w:tab w:val="right" w:pos="9360"/>
      </w:tabs>
    </w:pPr>
  </w:style>
  <w:style w:type="character" w:customStyle="1" w:styleId="FooterChar">
    <w:name w:val="Footer Char"/>
    <w:basedOn w:val="DefaultParagraphFont"/>
    <w:link w:val="Footer"/>
    <w:uiPriority w:val="99"/>
    <w:rsid w:val="00942A00"/>
  </w:style>
  <w:style w:type="table" w:styleId="TableGrid">
    <w:name w:val="Table Grid"/>
    <w:basedOn w:val="TableNormal"/>
    <w:uiPriority w:val="59"/>
    <w:rsid w:val="00FE3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cha">
    <w:name w:val="fecha"/>
    <w:basedOn w:val="Header"/>
    <w:link w:val="fechaChar"/>
    <w:qFormat/>
    <w:rsid w:val="000B600B"/>
    <w:pPr>
      <w:spacing w:after="0"/>
      <w:jc w:val="right"/>
    </w:pPr>
    <w:rPr>
      <w:b/>
      <w:color w:val="FFFFFF"/>
      <w:sz w:val="18"/>
    </w:rPr>
  </w:style>
  <w:style w:type="paragraph" w:customStyle="1" w:styleId="Copyright">
    <w:name w:val="Copyright"/>
    <w:basedOn w:val="Footer"/>
    <w:link w:val="CopyrightChar"/>
    <w:qFormat/>
    <w:rsid w:val="004C5F15"/>
    <w:rPr>
      <w:color w:val="7F7F7F"/>
      <w:sz w:val="16"/>
      <w:lang w:val="es-AR"/>
    </w:rPr>
  </w:style>
  <w:style w:type="character" w:customStyle="1" w:styleId="fechaChar">
    <w:name w:val="fecha Char"/>
    <w:basedOn w:val="HeaderChar"/>
    <w:link w:val="fecha"/>
    <w:rsid w:val="000B600B"/>
    <w:rPr>
      <w:rFonts w:ascii="Univers 45 Light" w:hAnsi="Univers 45 Light"/>
      <w:b/>
      <w:color w:val="FFFFFF"/>
      <w:sz w:val="18"/>
      <w:szCs w:val="22"/>
    </w:rPr>
  </w:style>
  <w:style w:type="paragraph" w:styleId="BalloonText">
    <w:name w:val="Balloon Text"/>
    <w:basedOn w:val="Normal"/>
    <w:link w:val="BalloonTextChar"/>
    <w:uiPriority w:val="99"/>
    <w:semiHidden/>
    <w:unhideWhenUsed/>
    <w:rsid w:val="00854053"/>
    <w:pPr>
      <w:spacing w:after="0"/>
    </w:pPr>
    <w:rPr>
      <w:rFonts w:ascii="Tahoma" w:hAnsi="Tahoma" w:cs="Tahoma"/>
      <w:sz w:val="16"/>
      <w:szCs w:val="16"/>
    </w:rPr>
  </w:style>
  <w:style w:type="character" w:customStyle="1" w:styleId="CopyrightChar">
    <w:name w:val="Copyright Char"/>
    <w:basedOn w:val="FooterChar"/>
    <w:link w:val="Copyright"/>
    <w:rsid w:val="004C5F15"/>
    <w:rPr>
      <w:rFonts w:ascii="Univers 45 Light" w:hAnsi="Univers 45 Light"/>
      <w:color w:val="7F7F7F"/>
      <w:sz w:val="16"/>
      <w:szCs w:val="22"/>
      <w:lang w:val="es-AR"/>
    </w:rPr>
  </w:style>
  <w:style w:type="character" w:customStyle="1" w:styleId="BalloonTextChar">
    <w:name w:val="Balloon Text Char"/>
    <w:basedOn w:val="DefaultParagraphFont"/>
    <w:link w:val="BalloonText"/>
    <w:uiPriority w:val="99"/>
    <w:semiHidden/>
    <w:rsid w:val="00854053"/>
    <w:rPr>
      <w:rFonts w:ascii="Tahoma" w:hAnsi="Tahoma" w:cs="Tahoma"/>
      <w:sz w:val="16"/>
      <w:szCs w:val="16"/>
    </w:rPr>
  </w:style>
  <w:style w:type="paragraph" w:customStyle="1" w:styleId="Pa3">
    <w:name w:val="Pa3"/>
    <w:basedOn w:val="Normal"/>
    <w:next w:val="Normal"/>
    <w:uiPriority w:val="99"/>
    <w:rsid w:val="00854053"/>
    <w:pPr>
      <w:autoSpaceDE w:val="0"/>
      <w:autoSpaceDN w:val="0"/>
      <w:adjustRightInd w:val="0"/>
      <w:spacing w:after="0" w:line="241" w:lineRule="atLeast"/>
    </w:pPr>
    <w:rPr>
      <w:rFonts w:ascii="Univers-Bold" w:hAnsi="Univers-Bold"/>
      <w:sz w:val="24"/>
      <w:szCs w:val="24"/>
    </w:rPr>
  </w:style>
  <w:style w:type="character" w:customStyle="1" w:styleId="A4">
    <w:name w:val="A4"/>
    <w:uiPriority w:val="99"/>
    <w:rsid w:val="00854053"/>
    <w:rPr>
      <w:rFonts w:cs="Univers-Bold"/>
      <w:color w:val="808285"/>
      <w:sz w:val="18"/>
      <w:szCs w:val="18"/>
    </w:rPr>
  </w:style>
  <w:style w:type="character" w:styleId="BookTitle">
    <w:name w:val="Book Title"/>
    <w:basedOn w:val="DefaultParagraphFont"/>
    <w:uiPriority w:val="33"/>
    <w:qFormat/>
    <w:rsid w:val="007F3AD8"/>
    <w:rPr>
      <w:rFonts w:ascii="Univers 45 Light" w:hAnsi="Univers 45 Light"/>
      <w:b/>
      <w:bCs/>
      <w:color w:val="7F7F7F"/>
      <w:spacing w:val="5"/>
      <w:sz w:val="18"/>
    </w:rPr>
  </w:style>
  <w:style w:type="character" w:customStyle="1" w:styleId="Heading1Char">
    <w:name w:val="Heading 1 Char"/>
    <w:basedOn w:val="DefaultParagraphFont"/>
    <w:link w:val="Heading1"/>
    <w:uiPriority w:val="9"/>
    <w:rsid w:val="00F32F6A"/>
    <w:rPr>
      <w:rFonts w:ascii="Univers 45 Light" w:hAnsi="Univers 45 Light"/>
      <w:b/>
      <w:bCs/>
      <w:color w:val="1F497D"/>
      <w:kern w:val="32"/>
      <w:sz w:val="32"/>
      <w:szCs w:val="32"/>
    </w:rPr>
  </w:style>
  <w:style w:type="paragraph" w:styleId="Subtitle">
    <w:name w:val="Subtitle"/>
    <w:basedOn w:val="Normal"/>
    <w:next w:val="Normal"/>
    <w:link w:val="SubtitleChar"/>
    <w:uiPriority w:val="11"/>
    <w:qFormat/>
    <w:rsid w:val="00A965B0"/>
    <w:pPr>
      <w:spacing w:after="240"/>
      <w:outlineLvl w:val="1"/>
    </w:pPr>
    <w:rPr>
      <w:color w:val="365F91"/>
      <w:sz w:val="28"/>
      <w:szCs w:val="24"/>
    </w:rPr>
  </w:style>
  <w:style w:type="character" w:customStyle="1" w:styleId="SubtitleChar">
    <w:name w:val="Subtitle Char"/>
    <w:basedOn w:val="DefaultParagraphFont"/>
    <w:link w:val="Subtitle"/>
    <w:uiPriority w:val="11"/>
    <w:rsid w:val="00A965B0"/>
    <w:rPr>
      <w:rFonts w:ascii="Univers 45 Light" w:hAnsi="Univers 45 Light"/>
      <w:color w:val="365F91"/>
      <w:sz w:val="28"/>
      <w:szCs w:val="24"/>
    </w:rPr>
  </w:style>
  <w:style w:type="paragraph" w:customStyle="1" w:styleId="contactos">
    <w:name w:val="contactos"/>
    <w:basedOn w:val="Normal"/>
    <w:link w:val="contactosChar"/>
    <w:qFormat/>
    <w:rsid w:val="002452B6"/>
    <w:pPr>
      <w:spacing w:before="0" w:after="0"/>
    </w:pPr>
    <w:rPr>
      <w:sz w:val="16"/>
      <w:lang w:val="es-AR"/>
    </w:rPr>
  </w:style>
  <w:style w:type="character" w:customStyle="1" w:styleId="Heading2Char">
    <w:name w:val="Heading 2 Char"/>
    <w:basedOn w:val="DefaultParagraphFont"/>
    <w:link w:val="Heading2"/>
    <w:uiPriority w:val="9"/>
    <w:rsid w:val="00372133"/>
    <w:rPr>
      <w:rFonts w:ascii="Univers 45 Light" w:hAnsi="Univers 45 Light"/>
      <w:b/>
      <w:bCs/>
      <w:iCs/>
      <w:color w:val="1F497D"/>
      <w:sz w:val="24"/>
      <w:szCs w:val="28"/>
    </w:rPr>
  </w:style>
  <w:style w:type="character" w:customStyle="1" w:styleId="contactosChar">
    <w:name w:val="contactos Char"/>
    <w:basedOn w:val="DefaultParagraphFont"/>
    <w:link w:val="contactos"/>
    <w:rsid w:val="002452B6"/>
    <w:rPr>
      <w:rFonts w:ascii="Univers 45 Light" w:hAnsi="Univers 45 Light"/>
      <w:color w:val="404040"/>
      <w:sz w:val="16"/>
      <w:szCs w:val="22"/>
      <w:lang w:val="es-AR"/>
    </w:rPr>
  </w:style>
  <w:style w:type="character" w:customStyle="1" w:styleId="Heading3Char">
    <w:name w:val="Heading 3 Char"/>
    <w:basedOn w:val="DefaultParagraphFont"/>
    <w:link w:val="Heading3"/>
    <w:uiPriority w:val="9"/>
    <w:rsid w:val="00620035"/>
    <w:rPr>
      <w:rFonts w:ascii="Univers 45 Light" w:eastAsia="Times New Roman" w:hAnsi="Univers 45 Light" w:cs="Times New Roman"/>
      <w:b/>
      <w:bCs/>
      <w:color w:val="808080"/>
      <w:sz w:val="24"/>
      <w:szCs w:val="26"/>
    </w:rPr>
  </w:style>
  <w:style w:type="character" w:styleId="Emphasis">
    <w:name w:val="Emphasis"/>
    <w:basedOn w:val="DefaultParagraphFont"/>
    <w:uiPriority w:val="20"/>
    <w:qFormat/>
    <w:rsid w:val="00620035"/>
    <w:rPr>
      <w:rFonts w:ascii="Univers 45 Light" w:hAnsi="Univers 45 Light"/>
      <w:i/>
      <w:iCs/>
    </w:rPr>
  </w:style>
  <w:style w:type="character" w:styleId="IntenseEmphasis">
    <w:name w:val="Intense Emphasis"/>
    <w:basedOn w:val="DefaultParagraphFont"/>
    <w:uiPriority w:val="21"/>
    <w:qFormat/>
    <w:rsid w:val="00620035"/>
    <w:rPr>
      <w:rFonts w:ascii="Univers 45 Light" w:hAnsi="Univers 45 Light"/>
      <w:bCs/>
      <w:i/>
      <w:iCs/>
      <w:color w:val="1F497D"/>
    </w:rPr>
  </w:style>
  <w:style w:type="character" w:styleId="SubtleEmphasis">
    <w:name w:val="Subtle Emphasis"/>
    <w:basedOn w:val="DefaultParagraphFont"/>
    <w:uiPriority w:val="19"/>
    <w:qFormat/>
    <w:rsid w:val="00620035"/>
    <w:rPr>
      <w:rFonts w:ascii="Univers 45 Light" w:hAnsi="Univers 45 Light"/>
      <w:i/>
      <w:iCs/>
      <w:color w:val="365F91"/>
    </w:rPr>
  </w:style>
  <w:style w:type="paragraph" w:styleId="ListParagraph">
    <w:name w:val="List Paragraph"/>
    <w:basedOn w:val="Normal"/>
    <w:uiPriority w:val="34"/>
    <w:qFormat/>
    <w:rsid w:val="001849F0"/>
    <w:pPr>
      <w:ind w:left="720"/>
    </w:pPr>
  </w:style>
  <w:style w:type="paragraph" w:customStyle="1" w:styleId="acerca-kpmg">
    <w:name w:val="acerca-kpmg"/>
    <w:link w:val="acerca-kpmgChar"/>
    <w:qFormat/>
    <w:rsid w:val="004C5F15"/>
    <w:rPr>
      <w:rFonts w:ascii="Univers 45 Light" w:hAnsi="Univers 45 Light"/>
      <w:color w:val="404040"/>
      <w:sz w:val="18"/>
      <w:szCs w:val="22"/>
      <w:lang w:val="es-AR"/>
    </w:rPr>
  </w:style>
  <w:style w:type="character" w:customStyle="1" w:styleId="acerca-kpmgChar">
    <w:name w:val="acerca-kpmg Char"/>
    <w:basedOn w:val="CopyrightChar"/>
    <w:link w:val="acerca-kpmg"/>
    <w:rsid w:val="004C5F15"/>
    <w:rPr>
      <w:rFonts w:ascii="Univers 45 Light" w:hAnsi="Univers 45 Light"/>
      <w:color w:val="404040"/>
      <w:sz w:val="18"/>
      <w:szCs w:val="22"/>
      <w:lang w:val="es-AR" w:eastAsia="en-US" w:bidi="ar-SA"/>
    </w:rPr>
  </w:style>
  <w:style w:type="paragraph" w:customStyle="1" w:styleId="Volanta">
    <w:name w:val="Volanta"/>
    <w:link w:val="VolantaChar"/>
    <w:qFormat/>
    <w:rsid w:val="008D5642"/>
    <w:rPr>
      <w:rFonts w:ascii="Univers 45 Light" w:hAnsi="Univers 45 Light"/>
      <w:b/>
      <w:bCs/>
      <w:color w:val="7F7F7F"/>
      <w:kern w:val="32"/>
      <w:sz w:val="24"/>
      <w:szCs w:val="32"/>
    </w:rPr>
  </w:style>
  <w:style w:type="paragraph" w:styleId="Quote">
    <w:name w:val="Quote"/>
    <w:next w:val="Normal"/>
    <w:link w:val="QuoteChar"/>
    <w:uiPriority w:val="29"/>
    <w:qFormat/>
    <w:rsid w:val="00046620"/>
    <w:pPr>
      <w:framePr w:hSpace="144" w:vSpace="144" w:wrap="around" w:vAnchor="text" w:hAnchor="text" w:y="1"/>
    </w:pPr>
    <w:rPr>
      <w:rFonts w:ascii="Univers 45 Light" w:hAnsi="Univers 45 Light"/>
      <w:b/>
      <w:i/>
      <w:iCs/>
      <w:color w:val="4F81BD"/>
      <w:sz w:val="19"/>
      <w:szCs w:val="22"/>
    </w:rPr>
  </w:style>
  <w:style w:type="character" w:customStyle="1" w:styleId="VolantaChar">
    <w:name w:val="Volanta Char"/>
    <w:basedOn w:val="Heading1Char"/>
    <w:link w:val="Volanta"/>
    <w:rsid w:val="008D5642"/>
    <w:rPr>
      <w:rFonts w:ascii="Univers 45 Light" w:hAnsi="Univers 45 Light"/>
      <w:b/>
      <w:bCs/>
      <w:color w:val="7F7F7F"/>
      <w:kern w:val="32"/>
      <w:sz w:val="24"/>
      <w:szCs w:val="32"/>
      <w:lang w:val="en-US" w:eastAsia="en-US" w:bidi="ar-SA"/>
    </w:rPr>
  </w:style>
  <w:style w:type="character" w:customStyle="1" w:styleId="QuoteChar">
    <w:name w:val="Quote Char"/>
    <w:basedOn w:val="DefaultParagraphFont"/>
    <w:link w:val="Quote"/>
    <w:uiPriority w:val="29"/>
    <w:rsid w:val="00046620"/>
    <w:rPr>
      <w:rFonts w:ascii="Univers 45 Light" w:hAnsi="Univers 45 Light"/>
      <w:b/>
      <w:i/>
      <w:iCs/>
      <w:color w:val="4F81BD"/>
      <w:sz w:val="19"/>
      <w:szCs w:val="22"/>
      <w:lang w:val="en-US" w:eastAsia="en-US" w:bidi="ar-SA"/>
    </w:rPr>
  </w:style>
  <w:style w:type="paragraph" w:styleId="CommentText">
    <w:name w:val="annotation text"/>
    <w:basedOn w:val="Normal"/>
    <w:link w:val="CommentTextChar"/>
    <w:uiPriority w:val="99"/>
    <w:semiHidden/>
    <w:unhideWhenUsed/>
    <w:rsid w:val="00BD3F11"/>
    <w:rPr>
      <w:sz w:val="20"/>
      <w:szCs w:val="20"/>
    </w:rPr>
  </w:style>
  <w:style w:type="character" w:customStyle="1" w:styleId="CommentTextChar">
    <w:name w:val="Comment Text Char"/>
    <w:basedOn w:val="DefaultParagraphFont"/>
    <w:link w:val="CommentText"/>
    <w:uiPriority w:val="99"/>
    <w:semiHidden/>
    <w:rsid w:val="00BD3F11"/>
    <w:rPr>
      <w:rFonts w:ascii="Univers 45 Light" w:hAnsi="Univers 45 Light"/>
      <w:color w:val="404040"/>
    </w:rPr>
  </w:style>
  <w:style w:type="character" w:styleId="CommentReference">
    <w:name w:val="annotation reference"/>
    <w:basedOn w:val="DefaultParagraphFont"/>
    <w:semiHidden/>
    <w:rsid w:val="00BD3F11"/>
    <w:rPr>
      <w:sz w:val="16"/>
    </w:rPr>
  </w:style>
  <w:style w:type="paragraph" w:styleId="FootnoteText">
    <w:name w:val="footnote text"/>
    <w:basedOn w:val="Normal"/>
    <w:link w:val="FootnoteTextChar"/>
    <w:uiPriority w:val="99"/>
    <w:unhideWhenUsed/>
    <w:rsid w:val="00A63668"/>
    <w:pPr>
      <w:spacing w:before="0" w:after="0"/>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A63668"/>
    <w:rPr>
      <w:rFonts w:ascii="Calibri" w:eastAsia="Calibri" w:hAnsi="Calibri" w:cs="Times New Roman"/>
    </w:rPr>
  </w:style>
  <w:style w:type="character" w:styleId="FootnoteReference">
    <w:name w:val="footnote reference"/>
    <w:basedOn w:val="DefaultParagraphFont"/>
    <w:uiPriority w:val="99"/>
    <w:unhideWhenUsed/>
    <w:rsid w:val="00A63668"/>
    <w:rPr>
      <w:vertAlign w:val="superscript"/>
    </w:rPr>
  </w:style>
  <w:style w:type="character" w:styleId="Hyperlink">
    <w:name w:val="Hyperlink"/>
    <w:basedOn w:val="DefaultParagraphFont"/>
    <w:uiPriority w:val="99"/>
    <w:unhideWhenUsed/>
    <w:rsid w:val="00821540"/>
    <w:rPr>
      <w:color w:val="0000FF"/>
      <w:u w:val="single"/>
    </w:rPr>
  </w:style>
  <w:style w:type="paragraph" w:customStyle="1" w:styleId="headadjust">
    <w:name w:val="headadjust"/>
    <w:basedOn w:val="Normal"/>
    <w:rsid w:val="005E2E02"/>
    <w:pPr>
      <w:spacing w:before="100" w:beforeAutospacing="1" w:after="100" w:afterAutospacing="1"/>
    </w:pPr>
    <w:rPr>
      <w:rFonts w:ascii="Times New Roman" w:hAnsi="Times New Roman"/>
      <w:color w:val="auto"/>
      <w:sz w:val="24"/>
      <w:szCs w:val="24"/>
      <w:lang w:val="es-ES" w:eastAsia="es-ES"/>
    </w:rPr>
  </w:style>
  <w:style w:type="character" w:customStyle="1" w:styleId="headtext">
    <w:name w:val="headtext"/>
    <w:basedOn w:val="DefaultParagraphFont"/>
    <w:rsid w:val="005E2E02"/>
  </w:style>
  <w:style w:type="paragraph" w:styleId="NormalWeb">
    <w:name w:val="Normal (Web)"/>
    <w:basedOn w:val="Normal"/>
    <w:uiPriority w:val="99"/>
    <w:unhideWhenUsed/>
    <w:rsid w:val="00645D2C"/>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ED3DBE"/>
    <w:rPr>
      <w:color w:val="800080" w:themeColor="followedHyperlink"/>
      <w:u w:val="single"/>
    </w:rPr>
  </w:style>
  <w:style w:type="table" w:styleId="ListTable5Dark-Accent5">
    <w:name w:val="List Table 5 Dark Accent 5"/>
    <w:basedOn w:val="TableNormal"/>
    <w:uiPriority w:val="50"/>
    <w:rsid w:val="00331A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untryTitleBackCover">
    <w:name w:val="Country/Title (Back Cover)"/>
    <w:basedOn w:val="Normal"/>
    <w:uiPriority w:val="99"/>
    <w:rsid w:val="003F0546"/>
    <w:pPr>
      <w:suppressAutoHyphens/>
      <w:autoSpaceDE w:val="0"/>
      <w:autoSpaceDN w:val="0"/>
      <w:adjustRightInd w:val="0"/>
      <w:spacing w:before="0" w:after="0" w:line="240" w:lineRule="atLeast"/>
      <w:textAlignment w:val="center"/>
    </w:pPr>
    <w:rPr>
      <w:rFonts w:cs="Univers 45 Light"/>
      <w:b/>
      <w:bCs/>
      <w:color w:val="000000"/>
      <w:sz w:val="20"/>
      <w:szCs w:val="20"/>
    </w:rPr>
  </w:style>
  <w:style w:type="paragraph" w:styleId="PlainText">
    <w:name w:val="Plain Text"/>
    <w:basedOn w:val="Normal"/>
    <w:link w:val="PlainTextChar"/>
    <w:uiPriority w:val="99"/>
    <w:semiHidden/>
    <w:unhideWhenUsed/>
    <w:rsid w:val="00286C24"/>
    <w:pPr>
      <w:spacing w:before="0"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86C24"/>
    <w:rPr>
      <w:sz w:val="22"/>
      <w:szCs w:val="21"/>
    </w:rPr>
  </w:style>
  <w:style w:type="paragraph" w:customStyle="1" w:styleId="Default">
    <w:name w:val="Default"/>
    <w:rsid w:val="00E321F5"/>
    <w:pPr>
      <w:autoSpaceDE w:val="0"/>
      <w:autoSpaceDN w:val="0"/>
      <w:adjustRightInd w:val="0"/>
    </w:pPr>
    <w:rPr>
      <w:rFonts w:ascii="Times New Roman" w:eastAsiaTheme="minorHAnsi" w:hAnsi="Times New Roman"/>
      <w:color w:val="000000"/>
      <w:sz w:val="24"/>
      <w:szCs w:val="24"/>
    </w:rPr>
  </w:style>
  <w:style w:type="character" w:styleId="Strong">
    <w:name w:val="Strong"/>
    <w:basedOn w:val="DefaultParagraphFont"/>
    <w:uiPriority w:val="22"/>
    <w:qFormat/>
    <w:rsid w:val="00C85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254">
      <w:bodyDiv w:val="1"/>
      <w:marLeft w:val="0"/>
      <w:marRight w:val="0"/>
      <w:marTop w:val="0"/>
      <w:marBottom w:val="0"/>
      <w:divBdr>
        <w:top w:val="none" w:sz="0" w:space="0" w:color="auto"/>
        <w:left w:val="none" w:sz="0" w:space="0" w:color="auto"/>
        <w:bottom w:val="none" w:sz="0" w:space="0" w:color="auto"/>
        <w:right w:val="none" w:sz="0" w:space="0" w:color="auto"/>
      </w:divBdr>
    </w:div>
    <w:div w:id="374696945">
      <w:bodyDiv w:val="1"/>
      <w:marLeft w:val="0"/>
      <w:marRight w:val="0"/>
      <w:marTop w:val="0"/>
      <w:marBottom w:val="0"/>
      <w:divBdr>
        <w:top w:val="none" w:sz="0" w:space="0" w:color="auto"/>
        <w:left w:val="none" w:sz="0" w:space="0" w:color="auto"/>
        <w:bottom w:val="none" w:sz="0" w:space="0" w:color="auto"/>
        <w:right w:val="none" w:sz="0" w:space="0" w:color="auto"/>
      </w:divBdr>
    </w:div>
    <w:div w:id="496962074">
      <w:bodyDiv w:val="1"/>
      <w:marLeft w:val="0"/>
      <w:marRight w:val="0"/>
      <w:marTop w:val="0"/>
      <w:marBottom w:val="0"/>
      <w:divBdr>
        <w:top w:val="none" w:sz="0" w:space="0" w:color="auto"/>
        <w:left w:val="none" w:sz="0" w:space="0" w:color="auto"/>
        <w:bottom w:val="none" w:sz="0" w:space="0" w:color="auto"/>
        <w:right w:val="none" w:sz="0" w:space="0" w:color="auto"/>
      </w:divBdr>
      <w:divsChild>
        <w:div w:id="1968201518">
          <w:marLeft w:val="0"/>
          <w:marRight w:val="0"/>
          <w:marTop w:val="0"/>
          <w:marBottom w:val="0"/>
          <w:divBdr>
            <w:top w:val="none" w:sz="0" w:space="0" w:color="auto"/>
            <w:left w:val="none" w:sz="0" w:space="0" w:color="auto"/>
            <w:bottom w:val="none" w:sz="0" w:space="0" w:color="auto"/>
            <w:right w:val="none" w:sz="0" w:space="0" w:color="auto"/>
          </w:divBdr>
          <w:divsChild>
            <w:div w:id="638464700">
              <w:marLeft w:val="-225"/>
              <w:marRight w:val="-225"/>
              <w:marTop w:val="0"/>
              <w:marBottom w:val="0"/>
              <w:divBdr>
                <w:top w:val="none" w:sz="0" w:space="0" w:color="auto"/>
                <w:left w:val="none" w:sz="0" w:space="0" w:color="auto"/>
                <w:bottom w:val="none" w:sz="0" w:space="0" w:color="auto"/>
                <w:right w:val="none" w:sz="0" w:space="0" w:color="auto"/>
              </w:divBdr>
              <w:divsChild>
                <w:div w:id="456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5676">
      <w:bodyDiv w:val="1"/>
      <w:marLeft w:val="0"/>
      <w:marRight w:val="0"/>
      <w:marTop w:val="0"/>
      <w:marBottom w:val="0"/>
      <w:divBdr>
        <w:top w:val="none" w:sz="0" w:space="0" w:color="auto"/>
        <w:left w:val="none" w:sz="0" w:space="0" w:color="auto"/>
        <w:bottom w:val="none" w:sz="0" w:space="0" w:color="auto"/>
        <w:right w:val="none" w:sz="0" w:space="0" w:color="auto"/>
      </w:divBdr>
    </w:div>
    <w:div w:id="843208510">
      <w:bodyDiv w:val="1"/>
      <w:marLeft w:val="0"/>
      <w:marRight w:val="0"/>
      <w:marTop w:val="0"/>
      <w:marBottom w:val="0"/>
      <w:divBdr>
        <w:top w:val="none" w:sz="0" w:space="0" w:color="auto"/>
        <w:left w:val="none" w:sz="0" w:space="0" w:color="auto"/>
        <w:bottom w:val="none" w:sz="0" w:space="0" w:color="auto"/>
        <w:right w:val="none" w:sz="0" w:space="0" w:color="auto"/>
      </w:divBdr>
    </w:div>
    <w:div w:id="1065909661">
      <w:bodyDiv w:val="1"/>
      <w:marLeft w:val="0"/>
      <w:marRight w:val="0"/>
      <w:marTop w:val="0"/>
      <w:marBottom w:val="0"/>
      <w:divBdr>
        <w:top w:val="none" w:sz="0" w:space="0" w:color="auto"/>
        <w:left w:val="none" w:sz="0" w:space="0" w:color="auto"/>
        <w:bottom w:val="none" w:sz="0" w:space="0" w:color="auto"/>
        <w:right w:val="none" w:sz="0" w:space="0" w:color="auto"/>
      </w:divBdr>
    </w:div>
    <w:div w:id="1127626701">
      <w:bodyDiv w:val="1"/>
      <w:marLeft w:val="0"/>
      <w:marRight w:val="0"/>
      <w:marTop w:val="0"/>
      <w:marBottom w:val="0"/>
      <w:divBdr>
        <w:top w:val="none" w:sz="0" w:space="0" w:color="auto"/>
        <w:left w:val="none" w:sz="0" w:space="0" w:color="auto"/>
        <w:bottom w:val="none" w:sz="0" w:space="0" w:color="auto"/>
        <w:right w:val="none" w:sz="0" w:space="0" w:color="auto"/>
      </w:divBdr>
    </w:div>
    <w:div w:id="1166095984">
      <w:bodyDiv w:val="1"/>
      <w:marLeft w:val="0"/>
      <w:marRight w:val="0"/>
      <w:marTop w:val="0"/>
      <w:marBottom w:val="0"/>
      <w:divBdr>
        <w:top w:val="none" w:sz="0" w:space="0" w:color="auto"/>
        <w:left w:val="none" w:sz="0" w:space="0" w:color="auto"/>
        <w:bottom w:val="none" w:sz="0" w:space="0" w:color="auto"/>
        <w:right w:val="none" w:sz="0" w:space="0" w:color="auto"/>
      </w:divBdr>
    </w:div>
    <w:div w:id="1276399430">
      <w:bodyDiv w:val="1"/>
      <w:marLeft w:val="0"/>
      <w:marRight w:val="0"/>
      <w:marTop w:val="0"/>
      <w:marBottom w:val="0"/>
      <w:divBdr>
        <w:top w:val="none" w:sz="0" w:space="0" w:color="auto"/>
        <w:left w:val="none" w:sz="0" w:space="0" w:color="auto"/>
        <w:bottom w:val="none" w:sz="0" w:space="0" w:color="auto"/>
        <w:right w:val="none" w:sz="0" w:space="0" w:color="auto"/>
      </w:divBdr>
      <w:divsChild>
        <w:div w:id="302587211">
          <w:marLeft w:val="0"/>
          <w:marRight w:val="0"/>
          <w:marTop w:val="0"/>
          <w:marBottom w:val="0"/>
          <w:divBdr>
            <w:top w:val="none" w:sz="0" w:space="0" w:color="auto"/>
            <w:left w:val="none" w:sz="0" w:space="0" w:color="auto"/>
            <w:bottom w:val="none" w:sz="0" w:space="0" w:color="auto"/>
            <w:right w:val="none" w:sz="0" w:space="0" w:color="auto"/>
          </w:divBdr>
          <w:divsChild>
            <w:div w:id="546918910">
              <w:marLeft w:val="0"/>
              <w:marRight w:val="0"/>
              <w:marTop w:val="870"/>
              <w:marBottom w:val="0"/>
              <w:divBdr>
                <w:top w:val="none" w:sz="0" w:space="0" w:color="auto"/>
                <w:left w:val="none" w:sz="0" w:space="0" w:color="auto"/>
                <w:bottom w:val="none" w:sz="0" w:space="0" w:color="auto"/>
                <w:right w:val="none" w:sz="0" w:space="0" w:color="auto"/>
              </w:divBdr>
              <w:divsChild>
                <w:div w:id="1570506319">
                  <w:marLeft w:val="0"/>
                  <w:marRight w:val="0"/>
                  <w:marTop w:val="0"/>
                  <w:marBottom w:val="0"/>
                  <w:divBdr>
                    <w:top w:val="none" w:sz="0" w:space="0" w:color="auto"/>
                    <w:left w:val="none" w:sz="0" w:space="0" w:color="auto"/>
                    <w:bottom w:val="none" w:sz="0" w:space="0" w:color="auto"/>
                    <w:right w:val="none" w:sz="0" w:space="0" w:color="auto"/>
                  </w:divBdr>
                  <w:divsChild>
                    <w:div w:id="420807452">
                      <w:marLeft w:val="0"/>
                      <w:marRight w:val="0"/>
                      <w:marTop w:val="0"/>
                      <w:marBottom w:val="0"/>
                      <w:divBdr>
                        <w:top w:val="none" w:sz="0" w:space="0" w:color="auto"/>
                        <w:left w:val="none" w:sz="0" w:space="0" w:color="auto"/>
                        <w:bottom w:val="none" w:sz="0" w:space="0" w:color="auto"/>
                        <w:right w:val="none" w:sz="0" w:space="0" w:color="auto"/>
                      </w:divBdr>
                      <w:divsChild>
                        <w:div w:id="830367578">
                          <w:marLeft w:val="0"/>
                          <w:marRight w:val="0"/>
                          <w:marTop w:val="0"/>
                          <w:marBottom w:val="0"/>
                          <w:divBdr>
                            <w:top w:val="none" w:sz="0" w:space="0" w:color="auto"/>
                            <w:left w:val="none" w:sz="0" w:space="0" w:color="auto"/>
                            <w:bottom w:val="none" w:sz="0" w:space="0" w:color="auto"/>
                            <w:right w:val="none" w:sz="0" w:space="0" w:color="auto"/>
                          </w:divBdr>
                          <w:divsChild>
                            <w:div w:id="1262375116">
                              <w:marLeft w:val="0"/>
                              <w:marRight w:val="0"/>
                              <w:marTop w:val="0"/>
                              <w:marBottom w:val="0"/>
                              <w:divBdr>
                                <w:top w:val="none" w:sz="0" w:space="0" w:color="auto"/>
                                <w:left w:val="none" w:sz="0" w:space="0" w:color="auto"/>
                                <w:bottom w:val="none" w:sz="0" w:space="0" w:color="auto"/>
                                <w:right w:val="none" w:sz="0" w:space="0" w:color="auto"/>
                              </w:divBdr>
                              <w:divsChild>
                                <w:div w:id="1853179103">
                                  <w:marLeft w:val="0"/>
                                  <w:marRight w:val="0"/>
                                  <w:marTop w:val="0"/>
                                  <w:marBottom w:val="0"/>
                                  <w:divBdr>
                                    <w:top w:val="none" w:sz="0" w:space="0" w:color="auto"/>
                                    <w:left w:val="none" w:sz="0" w:space="0" w:color="auto"/>
                                    <w:bottom w:val="none" w:sz="0" w:space="0" w:color="auto"/>
                                    <w:right w:val="none" w:sz="0" w:space="0" w:color="auto"/>
                                  </w:divBdr>
                                  <w:divsChild>
                                    <w:div w:id="1786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3082">
      <w:bodyDiv w:val="1"/>
      <w:marLeft w:val="0"/>
      <w:marRight w:val="0"/>
      <w:marTop w:val="0"/>
      <w:marBottom w:val="0"/>
      <w:divBdr>
        <w:top w:val="none" w:sz="0" w:space="0" w:color="auto"/>
        <w:left w:val="none" w:sz="0" w:space="0" w:color="auto"/>
        <w:bottom w:val="none" w:sz="0" w:space="0" w:color="auto"/>
        <w:right w:val="none" w:sz="0" w:space="0" w:color="auto"/>
      </w:divBdr>
    </w:div>
    <w:div w:id="1362704827">
      <w:bodyDiv w:val="1"/>
      <w:marLeft w:val="0"/>
      <w:marRight w:val="0"/>
      <w:marTop w:val="0"/>
      <w:marBottom w:val="0"/>
      <w:divBdr>
        <w:top w:val="none" w:sz="0" w:space="0" w:color="auto"/>
        <w:left w:val="none" w:sz="0" w:space="0" w:color="auto"/>
        <w:bottom w:val="none" w:sz="0" w:space="0" w:color="auto"/>
        <w:right w:val="none" w:sz="0" w:space="0" w:color="auto"/>
      </w:divBdr>
    </w:div>
    <w:div w:id="1463232937">
      <w:bodyDiv w:val="1"/>
      <w:marLeft w:val="0"/>
      <w:marRight w:val="0"/>
      <w:marTop w:val="0"/>
      <w:marBottom w:val="0"/>
      <w:divBdr>
        <w:top w:val="none" w:sz="0" w:space="0" w:color="auto"/>
        <w:left w:val="none" w:sz="0" w:space="0" w:color="auto"/>
        <w:bottom w:val="none" w:sz="0" w:space="0" w:color="auto"/>
        <w:right w:val="none" w:sz="0" w:space="0" w:color="auto"/>
      </w:divBdr>
    </w:div>
    <w:div w:id="1764690166">
      <w:bodyDiv w:val="1"/>
      <w:marLeft w:val="0"/>
      <w:marRight w:val="0"/>
      <w:marTop w:val="0"/>
      <w:marBottom w:val="0"/>
      <w:divBdr>
        <w:top w:val="none" w:sz="0" w:space="0" w:color="auto"/>
        <w:left w:val="none" w:sz="0" w:space="0" w:color="auto"/>
        <w:bottom w:val="none" w:sz="0" w:space="0" w:color="auto"/>
        <w:right w:val="none" w:sz="0" w:space="0" w:color="auto"/>
      </w:divBdr>
      <w:divsChild>
        <w:div w:id="1459838758">
          <w:marLeft w:val="0"/>
          <w:marRight w:val="0"/>
          <w:marTop w:val="0"/>
          <w:marBottom w:val="0"/>
          <w:divBdr>
            <w:top w:val="none" w:sz="0" w:space="0" w:color="auto"/>
            <w:left w:val="none" w:sz="0" w:space="0" w:color="auto"/>
            <w:bottom w:val="none" w:sz="0" w:space="0" w:color="auto"/>
            <w:right w:val="none" w:sz="0" w:space="0" w:color="auto"/>
          </w:divBdr>
          <w:divsChild>
            <w:div w:id="853104982">
              <w:marLeft w:val="-225"/>
              <w:marRight w:val="-225"/>
              <w:marTop w:val="0"/>
              <w:marBottom w:val="0"/>
              <w:divBdr>
                <w:top w:val="none" w:sz="0" w:space="0" w:color="auto"/>
                <w:left w:val="none" w:sz="0" w:space="0" w:color="auto"/>
                <w:bottom w:val="none" w:sz="0" w:space="0" w:color="auto"/>
                <w:right w:val="none" w:sz="0" w:space="0" w:color="auto"/>
              </w:divBdr>
              <w:divsChild>
                <w:div w:id="2633893">
                  <w:marLeft w:val="0"/>
                  <w:marRight w:val="0"/>
                  <w:marTop w:val="0"/>
                  <w:marBottom w:val="0"/>
                  <w:divBdr>
                    <w:top w:val="none" w:sz="0" w:space="0" w:color="auto"/>
                    <w:left w:val="none" w:sz="0" w:space="0" w:color="auto"/>
                    <w:bottom w:val="none" w:sz="0" w:space="0" w:color="auto"/>
                    <w:right w:val="none" w:sz="0" w:space="0" w:color="auto"/>
                  </w:divBdr>
                  <w:divsChild>
                    <w:div w:id="1596939437">
                      <w:marLeft w:val="0"/>
                      <w:marRight w:val="0"/>
                      <w:marTop w:val="0"/>
                      <w:marBottom w:val="0"/>
                      <w:divBdr>
                        <w:top w:val="none" w:sz="0" w:space="0" w:color="auto"/>
                        <w:left w:val="none" w:sz="0" w:space="0" w:color="auto"/>
                        <w:bottom w:val="none" w:sz="0" w:space="0" w:color="auto"/>
                        <w:right w:val="none" w:sz="0" w:space="0" w:color="auto"/>
                      </w:divBdr>
                      <w:divsChild>
                        <w:div w:id="2140801375">
                          <w:marLeft w:val="0"/>
                          <w:marRight w:val="0"/>
                          <w:marTop w:val="0"/>
                          <w:marBottom w:val="0"/>
                          <w:divBdr>
                            <w:top w:val="none" w:sz="0" w:space="0" w:color="auto"/>
                            <w:left w:val="none" w:sz="0" w:space="0" w:color="auto"/>
                            <w:bottom w:val="none" w:sz="0" w:space="0" w:color="auto"/>
                            <w:right w:val="none" w:sz="0" w:space="0" w:color="auto"/>
                          </w:divBdr>
                          <w:divsChild>
                            <w:div w:id="651250129">
                              <w:marLeft w:val="0"/>
                              <w:marRight w:val="0"/>
                              <w:marTop w:val="0"/>
                              <w:marBottom w:val="0"/>
                              <w:divBdr>
                                <w:top w:val="none" w:sz="0" w:space="0" w:color="auto"/>
                                <w:left w:val="none" w:sz="0" w:space="0" w:color="auto"/>
                                <w:bottom w:val="none" w:sz="0" w:space="0" w:color="auto"/>
                                <w:right w:val="none" w:sz="0" w:space="0" w:color="auto"/>
                              </w:divBdr>
                              <w:divsChild>
                                <w:div w:id="1575698471">
                                  <w:marLeft w:val="0"/>
                                  <w:marRight w:val="0"/>
                                  <w:marTop w:val="0"/>
                                  <w:marBottom w:val="0"/>
                                  <w:divBdr>
                                    <w:top w:val="none" w:sz="0" w:space="0" w:color="auto"/>
                                    <w:left w:val="none" w:sz="0" w:space="0" w:color="auto"/>
                                    <w:bottom w:val="none" w:sz="0" w:space="0" w:color="auto"/>
                                    <w:right w:val="none" w:sz="0" w:space="0" w:color="auto"/>
                                  </w:divBdr>
                                  <w:divsChild>
                                    <w:div w:id="907959855">
                                      <w:marLeft w:val="0"/>
                                      <w:marRight w:val="0"/>
                                      <w:marTop w:val="0"/>
                                      <w:marBottom w:val="0"/>
                                      <w:divBdr>
                                        <w:top w:val="none" w:sz="0" w:space="0" w:color="auto"/>
                                        <w:left w:val="none" w:sz="0" w:space="0" w:color="auto"/>
                                        <w:bottom w:val="none" w:sz="0" w:space="0" w:color="auto"/>
                                        <w:right w:val="none" w:sz="0" w:space="0" w:color="auto"/>
                                      </w:divBdr>
                                      <w:divsChild>
                                        <w:div w:id="8721000">
                                          <w:marLeft w:val="0"/>
                                          <w:marRight w:val="0"/>
                                          <w:marTop w:val="0"/>
                                          <w:marBottom w:val="0"/>
                                          <w:divBdr>
                                            <w:top w:val="none" w:sz="0" w:space="0" w:color="auto"/>
                                            <w:left w:val="none" w:sz="0" w:space="0" w:color="auto"/>
                                            <w:bottom w:val="none" w:sz="0" w:space="0" w:color="auto"/>
                                            <w:right w:val="none" w:sz="0" w:space="0" w:color="auto"/>
                                          </w:divBdr>
                                          <w:divsChild>
                                            <w:div w:id="2042975555">
                                              <w:marLeft w:val="0"/>
                                              <w:marRight w:val="0"/>
                                              <w:marTop w:val="0"/>
                                              <w:marBottom w:val="0"/>
                                              <w:divBdr>
                                                <w:top w:val="none" w:sz="0" w:space="0" w:color="auto"/>
                                                <w:left w:val="none" w:sz="0" w:space="0" w:color="auto"/>
                                                <w:bottom w:val="none" w:sz="0" w:space="0" w:color="auto"/>
                                                <w:right w:val="none" w:sz="0" w:space="0" w:color="auto"/>
                                              </w:divBdr>
                                              <w:divsChild>
                                                <w:div w:id="1846507288">
                                                  <w:marLeft w:val="0"/>
                                                  <w:marRight w:val="0"/>
                                                  <w:marTop w:val="0"/>
                                                  <w:marBottom w:val="0"/>
                                                  <w:divBdr>
                                                    <w:top w:val="none" w:sz="0" w:space="0" w:color="auto"/>
                                                    <w:left w:val="none" w:sz="0" w:space="0" w:color="auto"/>
                                                    <w:bottom w:val="none" w:sz="0" w:space="0" w:color="auto"/>
                                                    <w:right w:val="none" w:sz="0" w:space="0" w:color="auto"/>
                                                  </w:divBdr>
                                                  <w:divsChild>
                                                    <w:div w:id="1219249196">
                                                      <w:marLeft w:val="0"/>
                                                      <w:marRight w:val="0"/>
                                                      <w:marTop w:val="0"/>
                                                      <w:marBottom w:val="0"/>
                                                      <w:divBdr>
                                                        <w:top w:val="none" w:sz="0" w:space="0" w:color="auto"/>
                                                        <w:left w:val="none" w:sz="0" w:space="0" w:color="auto"/>
                                                        <w:bottom w:val="none" w:sz="0" w:space="0" w:color="auto"/>
                                                        <w:right w:val="none" w:sz="0" w:space="0" w:color="auto"/>
                                                      </w:divBdr>
                                                      <w:divsChild>
                                                        <w:div w:id="2047632726">
                                                          <w:marLeft w:val="0"/>
                                                          <w:marRight w:val="0"/>
                                                          <w:marTop w:val="0"/>
                                                          <w:marBottom w:val="0"/>
                                                          <w:divBdr>
                                                            <w:top w:val="none" w:sz="0" w:space="0" w:color="auto"/>
                                                            <w:left w:val="none" w:sz="0" w:space="0" w:color="auto"/>
                                                            <w:bottom w:val="none" w:sz="0" w:space="0" w:color="auto"/>
                                                            <w:right w:val="none" w:sz="0" w:space="0" w:color="auto"/>
                                                          </w:divBdr>
                                                          <w:divsChild>
                                                            <w:div w:id="1968002961">
                                                              <w:marLeft w:val="0"/>
                                                              <w:marRight w:val="0"/>
                                                              <w:marTop w:val="0"/>
                                                              <w:marBottom w:val="0"/>
                                                              <w:divBdr>
                                                                <w:top w:val="none" w:sz="0" w:space="0" w:color="auto"/>
                                                                <w:left w:val="none" w:sz="0" w:space="0" w:color="auto"/>
                                                                <w:bottom w:val="none" w:sz="0" w:space="0" w:color="auto"/>
                                                                <w:right w:val="none" w:sz="0" w:space="0" w:color="auto"/>
                                                              </w:divBdr>
                                                              <w:divsChild>
                                                                <w:div w:id="667952053">
                                                                  <w:marLeft w:val="0"/>
                                                                  <w:marRight w:val="0"/>
                                                                  <w:marTop w:val="0"/>
                                                                  <w:marBottom w:val="0"/>
                                                                  <w:divBdr>
                                                                    <w:top w:val="none" w:sz="0" w:space="0" w:color="auto"/>
                                                                    <w:left w:val="none" w:sz="0" w:space="0" w:color="auto"/>
                                                                    <w:bottom w:val="none" w:sz="0" w:space="0" w:color="auto"/>
                                                                    <w:right w:val="none" w:sz="0" w:space="0" w:color="auto"/>
                                                                  </w:divBdr>
                                                                  <w:divsChild>
                                                                    <w:div w:id="1544100847">
                                                                      <w:marLeft w:val="0"/>
                                                                      <w:marRight w:val="0"/>
                                                                      <w:marTop w:val="0"/>
                                                                      <w:marBottom w:val="0"/>
                                                                      <w:divBdr>
                                                                        <w:top w:val="none" w:sz="0" w:space="0" w:color="auto"/>
                                                                        <w:left w:val="none" w:sz="0" w:space="0" w:color="auto"/>
                                                                        <w:bottom w:val="none" w:sz="0" w:space="0" w:color="auto"/>
                                                                        <w:right w:val="none" w:sz="0" w:space="0" w:color="auto"/>
                                                                      </w:divBdr>
                                                                      <w:divsChild>
                                                                        <w:div w:id="489559137">
                                                                          <w:marLeft w:val="0"/>
                                                                          <w:marRight w:val="0"/>
                                                                          <w:marTop w:val="0"/>
                                                                          <w:marBottom w:val="0"/>
                                                                          <w:divBdr>
                                                                            <w:top w:val="none" w:sz="0" w:space="0" w:color="auto"/>
                                                                            <w:left w:val="none" w:sz="0" w:space="0" w:color="auto"/>
                                                                            <w:bottom w:val="none" w:sz="0" w:space="0" w:color="auto"/>
                                                                            <w:right w:val="none" w:sz="0" w:space="0" w:color="auto"/>
                                                                          </w:divBdr>
                                                                          <w:divsChild>
                                                                            <w:div w:id="12109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egretewilliams@kpmg.com.ar" TargetMode="External"/><Relationship Id="rId18" Type="http://schemas.openxmlformats.org/officeDocument/2006/relationships/hyperlink" Target="http://kpmgmail.com/collect/click.aspx?u=/G1GTPto3VWHuy7wMzDtDaEKIv6SjnE6KOw7tNdIQNTbUHYuvy2Vxnhnnbes8e7CM1iFUUnJL8c=&amp;rh=ff0014d8f77affd523c2dad6fa439070ac05a4fc"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linkedin.com/company/kpmg_argentin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facebook.com/pages/KPMG-AR-Talentos/" TargetMode="External"/><Relationship Id="rId2" Type="http://schemas.openxmlformats.org/officeDocument/2006/relationships/customXml" Target="../customXml/item2.xml"/><Relationship Id="rId16" Type="http://schemas.openxmlformats.org/officeDocument/2006/relationships/hyperlink" Target="https://twitter.com/KPMGArgentin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pmg.com/AR/es/prensa/Gacetillasdeprensa/Paginas/default.aspx" TargetMode="External"/><Relationship Id="rId23" Type="http://schemas.openxmlformats.org/officeDocument/2006/relationships/hyperlink" Target="http://www.youtube.com/kpmgargentina"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kpmg.com.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llarey@kpmg.com.ar" TargetMode="External"/><Relationship Id="rId22" Type="http://schemas.openxmlformats.org/officeDocument/2006/relationships/image" Target="media/image4.png"/><Relationship Id="rId27" Type="http://schemas.openxmlformats.org/officeDocument/2006/relationships/hyperlink" Target="http://kpmgmail.com/collect/click.aspx?u=/G1GTPto3VWHuy7wMzDtDbYc/NLxs+tnCw9ICurexhk=&amp;rh=ff0014d8f77affd523c2dad6fa439070ac05a4fc"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lazzi\AppData\Local\Microsoft\Windows\Temporary%20Internet%20Files\Content.Outlook\PN47G8E3\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54CECBCC8BF4D90C6D52F4754C8BF" ma:contentTypeVersion="13" ma:contentTypeDescription="Create a new document." ma:contentTypeScope="" ma:versionID="1867d432134ac001e335e4fb6ea93359">
  <xsd:schema xmlns:xsd="http://www.w3.org/2001/XMLSchema" xmlns:xs="http://www.w3.org/2001/XMLSchema" xmlns:p="http://schemas.microsoft.com/office/2006/metadata/properties" xmlns:ns3="1246c579-7b11-46c5-8e64-70f4a395f505" xmlns:ns4="5bb014df-b26e-4791-88b2-8bb8c649518f" targetNamespace="http://schemas.microsoft.com/office/2006/metadata/properties" ma:root="true" ma:fieldsID="14e0ff15487748c6e84bc709e88d38eb" ns3:_="" ns4:_="">
    <xsd:import namespace="1246c579-7b11-46c5-8e64-70f4a395f505"/>
    <xsd:import namespace="5bb014df-b26e-4791-88b2-8bb8c6495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c579-7b11-46c5-8e64-70f4a395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014df-b26e-4791-88b2-8bb8c6495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DF65-0401-438B-9B1B-D2F8849D3403}">
  <ds:schemaRefs>
    <ds:schemaRef ds:uri="http://www.w3.org/XML/1998/namespace"/>
    <ds:schemaRef ds:uri="http://purl.org/dc/dcmitype/"/>
    <ds:schemaRef ds:uri="http://schemas.openxmlformats.org/package/2006/metadata/core-properties"/>
    <ds:schemaRef ds:uri="1246c579-7b11-46c5-8e64-70f4a395f505"/>
    <ds:schemaRef ds:uri="http://purl.org/dc/terms/"/>
    <ds:schemaRef ds:uri="http://schemas.microsoft.com/office/2006/metadata/properties"/>
    <ds:schemaRef ds:uri="http://schemas.microsoft.com/office/2006/documentManagement/types"/>
    <ds:schemaRef ds:uri="http://schemas.microsoft.com/office/infopath/2007/PartnerControls"/>
    <ds:schemaRef ds:uri="5bb014df-b26e-4791-88b2-8bb8c649518f"/>
    <ds:schemaRef ds:uri="http://purl.org/dc/elements/1.1/"/>
  </ds:schemaRefs>
</ds:datastoreItem>
</file>

<file path=customXml/itemProps2.xml><?xml version="1.0" encoding="utf-8"?>
<ds:datastoreItem xmlns:ds="http://schemas.openxmlformats.org/officeDocument/2006/customXml" ds:itemID="{F169E63C-3106-4B8C-BBED-688F57C7E28A}">
  <ds:schemaRefs>
    <ds:schemaRef ds:uri="http://schemas.microsoft.com/sharepoint/v3/contenttype/forms"/>
  </ds:schemaRefs>
</ds:datastoreItem>
</file>

<file path=customXml/itemProps3.xml><?xml version="1.0" encoding="utf-8"?>
<ds:datastoreItem xmlns:ds="http://schemas.openxmlformats.org/officeDocument/2006/customXml" ds:itemID="{CEDE5A08-FBDD-4807-9C4C-AD57A6D7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c579-7b11-46c5-8e64-70f4a395f505"/>
    <ds:schemaRef ds:uri="5bb014df-b26e-4791-88b2-8bb8c649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BAAFC-01AC-4735-98DE-52DB3C33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(2)</Template>
  <TotalTime>1</TotalTime>
  <Pages>3</Pages>
  <Words>983</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6381</CharactersWithSpaces>
  <SharedDoc>false</SharedDoc>
  <HLinks>
    <vt:vector size="12" baseType="variant">
      <vt:variant>
        <vt:i4>5767234</vt:i4>
      </vt:variant>
      <vt:variant>
        <vt:i4>3</vt:i4>
      </vt:variant>
      <vt:variant>
        <vt:i4>0</vt:i4>
      </vt:variant>
      <vt:variant>
        <vt:i4>5</vt:i4>
      </vt:variant>
      <vt:variant>
        <vt:lpwstr>http://www.twitter.com/kpmgargentina</vt:lpwstr>
      </vt:variant>
      <vt:variant>
        <vt:lpwstr/>
      </vt:variant>
      <vt:variant>
        <vt:i4>8126508</vt:i4>
      </vt:variant>
      <vt:variant>
        <vt:i4>0</vt:i4>
      </vt:variant>
      <vt:variant>
        <vt:i4>0</vt:i4>
      </vt:variant>
      <vt:variant>
        <vt:i4>5</vt:i4>
      </vt:variant>
      <vt:variant>
        <vt:lpwstr>http://www.kpmg.com/AR/es/foro-energia/enfoques/encuestas-vision-futuro/Paginas/energia-renovable.aspx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msolazzi</dc:creator>
  <cp:lastModifiedBy>Negrete Williams, Claudio R</cp:lastModifiedBy>
  <cp:revision>2</cp:revision>
  <cp:lastPrinted>2012-02-24T14:42:00Z</cp:lastPrinted>
  <dcterms:created xsi:type="dcterms:W3CDTF">2020-05-22T12:59:00Z</dcterms:created>
  <dcterms:modified xsi:type="dcterms:W3CDTF">2020-05-22T12:59:00Z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0x010100AEC54CECBCC8BF4D90C6D52F4754C8BF</vt:lpwstr>
  </property>
</Properties>
</file>